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3D8" w:rsidRPr="00394D85" w:rsidRDefault="00F043D8" w:rsidP="00D25641">
      <w:pPr>
        <w:jc w:val="both"/>
        <w:rPr>
          <w:rFonts w:ascii="Arial" w:hAnsi="Arial" w:cs="Arial"/>
          <w:sz w:val="24"/>
        </w:rPr>
      </w:pPr>
    </w:p>
    <w:p w:rsidR="00F043D8" w:rsidRDefault="00F043D8" w:rsidP="00D25641">
      <w:pPr>
        <w:jc w:val="both"/>
        <w:rPr>
          <w:rFonts w:ascii="Arial" w:hAnsi="Arial" w:cs="Arial"/>
          <w:sz w:val="24"/>
          <w:lang w:val="en-US"/>
        </w:rPr>
      </w:pPr>
    </w:p>
    <w:p w:rsidR="00F043D8" w:rsidRDefault="00F043D8" w:rsidP="00D25641">
      <w:pPr>
        <w:jc w:val="both"/>
        <w:rPr>
          <w:rFonts w:ascii="Arial" w:hAnsi="Arial" w:cs="Arial"/>
          <w:sz w:val="24"/>
          <w:lang w:val="en-US"/>
        </w:rPr>
      </w:pPr>
    </w:p>
    <w:p w:rsidR="00F043D8" w:rsidRDefault="00F043D8" w:rsidP="00D25641">
      <w:pPr>
        <w:jc w:val="both"/>
        <w:rPr>
          <w:rFonts w:ascii="Arial" w:hAnsi="Arial" w:cs="Arial"/>
          <w:sz w:val="24"/>
          <w:lang w:val="en-US"/>
        </w:rPr>
      </w:pPr>
    </w:p>
    <w:p w:rsidR="00F043D8" w:rsidRDefault="00F043D8" w:rsidP="00D25641">
      <w:pPr>
        <w:jc w:val="both"/>
        <w:rPr>
          <w:rFonts w:ascii="Arial" w:hAnsi="Arial" w:cs="Arial"/>
          <w:sz w:val="24"/>
          <w:lang w:val="en-US"/>
        </w:rPr>
      </w:pPr>
    </w:p>
    <w:p w:rsidR="00F043D8" w:rsidRDefault="00F043D8" w:rsidP="00D25641">
      <w:pPr>
        <w:jc w:val="both"/>
        <w:rPr>
          <w:rFonts w:ascii="Arial" w:hAnsi="Arial" w:cs="Arial"/>
          <w:sz w:val="24"/>
          <w:lang w:val="en-US"/>
        </w:rPr>
      </w:pPr>
    </w:p>
    <w:p w:rsidR="00F043D8" w:rsidRDefault="00F043D8" w:rsidP="00D25641">
      <w:pPr>
        <w:jc w:val="both"/>
        <w:rPr>
          <w:rFonts w:ascii="Arial" w:hAnsi="Arial" w:cs="Arial"/>
          <w:sz w:val="24"/>
          <w:lang w:val="en-US"/>
        </w:rPr>
      </w:pPr>
    </w:p>
    <w:p w:rsidR="00F043D8" w:rsidRDefault="00F043D8" w:rsidP="00D25641">
      <w:pPr>
        <w:jc w:val="both"/>
        <w:rPr>
          <w:rFonts w:ascii="Arial" w:hAnsi="Arial" w:cs="Arial"/>
          <w:sz w:val="24"/>
          <w:lang w:val="en-US"/>
        </w:rPr>
      </w:pPr>
    </w:p>
    <w:p w:rsidR="00F043D8" w:rsidRPr="00DB71CB" w:rsidRDefault="00DB71CB" w:rsidP="00DB71CB">
      <w:pPr>
        <w:jc w:val="center"/>
        <w:rPr>
          <w:rFonts w:ascii="Times New Roman" w:hAnsi="Times New Roman" w:cs="Times New Roman"/>
          <w:b/>
          <w:sz w:val="72"/>
        </w:rPr>
      </w:pPr>
      <w:r w:rsidRPr="00DB71CB">
        <w:rPr>
          <w:rFonts w:ascii="Times New Roman" w:hAnsi="Times New Roman" w:cs="Times New Roman"/>
          <w:b/>
          <w:sz w:val="72"/>
        </w:rPr>
        <w:t>Бизнес план</w:t>
      </w:r>
    </w:p>
    <w:p w:rsidR="00F043D8" w:rsidRPr="0087748E" w:rsidRDefault="0087748E" w:rsidP="0087748E">
      <w:pPr>
        <w:spacing w:after="0"/>
        <w:jc w:val="center"/>
        <w:rPr>
          <w:rFonts w:ascii="Arial" w:hAnsi="Arial" w:cs="Arial"/>
          <w:sz w:val="32"/>
        </w:rPr>
      </w:pPr>
      <w:r>
        <w:rPr>
          <w:rFonts w:ascii="Arial" w:hAnsi="Arial" w:cs="Arial"/>
          <w:sz w:val="32"/>
        </w:rPr>
        <w:t>«</w:t>
      </w:r>
      <w:r w:rsidR="00DB71CB" w:rsidRPr="0087748E">
        <w:rPr>
          <w:rFonts w:ascii="Arial" w:hAnsi="Arial" w:cs="Arial"/>
          <w:sz w:val="32"/>
        </w:rPr>
        <w:t>Открытие кафе</w:t>
      </w:r>
      <w:r>
        <w:rPr>
          <w:rFonts w:ascii="Arial" w:hAnsi="Arial" w:cs="Arial"/>
          <w:sz w:val="32"/>
        </w:rPr>
        <w:t>»</w:t>
      </w:r>
      <w:r w:rsidR="00DB71CB" w:rsidRPr="0087748E">
        <w:rPr>
          <w:rFonts w:ascii="Arial" w:hAnsi="Arial" w:cs="Arial"/>
          <w:sz w:val="32"/>
        </w:rPr>
        <w:t xml:space="preserve"> </w:t>
      </w:r>
    </w:p>
    <w:p w:rsidR="00F043D8" w:rsidRPr="00DB71CB" w:rsidRDefault="00F043D8" w:rsidP="00D25641">
      <w:pPr>
        <w:jc w:val="both"/>
        <w:rPr>
          <w:rFonts w:ascii="Arial" w:hAnsi="Arial" w:cs="Arial"/>
          <w:sz w:val="24"/>
        </w:rPr>
      </w:pPr>
    </w:p>
    <w:p w:rsidR="00F043D8" w:rsidRPr="00DB71CB" w:rsidRDefault="00F043D8" w:rsidP="00D25641">
      <w:pPr>
        <w:jc w:val="both"/>
        <w:rPr>
          <w:rFonts w:ascii="Arial" w:hAnsi="Arial" w:cs="Arial"/>
          <w:sz w:val="24"/>
        </w:rPr>
      </w:pPr>
    </w:p>
    <w:p w:rsidR="00F043D8" w:rsidRPr="00DB71CB" w:rsidRDefault="0087748E" w:rsidP="0087748E">
      <w:pPr>
        <w:jc w:val="center"/>
        <w:rPr>
          <w:rFonts w:ascii="Arial" w:hAnsi="Arial" w:cs="Arial"/>
          <w:sz w:val="24"/>
        </w:rPr>
      </w:pPr>
      <w:r>
        <w:rPr>
          <w:rFonts w:ascii="Arial" w:hAnsi="Arial" w:cs="Arial"/>
          <w:noProof/>
          <w:sz w:val="24"/>
          <w:lang w:eastAsia="ru-RU"/>
        </w:rPr>
        <w:drawing>
          <wp:inline distT="0" distB="0" distL="0" distR="0">
            <wp:extent cx="4559300" cy="3419353"/>
            <wp:effectExtent l="19050" t="0" r="0" b="0"/>
            <wp:docPr id="1" name="Рисунок 0" descr="WhatsApp Image 2019-07-12 at 17.03.35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07-12 at 17.03.35 (1).jpeg"/>
                    <pic:cNvPicPr/>
                  </pic:nvPicPr>
                  <pic:blipFill>
                    <a:blip r:embed="rId8" cstate="print"/>
                    <a:stretch>
                      <a:fillRect/>
                    </a:stretch>
                  </pic:blipFill>
                  <pic:spPr>
                    <a:xfrm>
                      <a:off x="0" y="0"/>
                      <a:ext cx="4559300" cy="3419353"/>
                    </a:xfrm>
                    <a:prstGeom prst="rect">
                      <a:avLst/>
                    </a:prstGeom>
                  </pic:spPr>
                </pic:pic>
              </a:graphicData>
            </a:graphic>
          </wp:inline>
        </w:drawing>
      </w:r>
    </w:p>
    <w:p w:rsidR="00F043D8" w:rsidRPr="00DB71CB" w:rsidRDefault="00F043D8" w:rsidP="00D25641">
      <w:pPr>
        <w:jc w:val="both"/>
        <w:rPr>
          <w:rFonts w:ascii="Arial" w:hAnsi="Arial" w:cs="Arial"/>
          <w:sz w:val="24"/>
        </w:rPr>
      </w:pPr>
    </w:p>
    <w:p w:rsidR="00F043D8" w:rsidRPr="00DB71CB" w:rsidRDefault="00F043D8" w:rsidP="00D25641">
      <w:pPr>
        <w:jc w:val="both"/>
        <w:rPr>
          <w:rFonts w:ascii="Arial" w:hAnsi="Arial" w:cs="Arial"/>
          <w:sz w:val="24"/>
        </w:rPr>
      </w:pPr>
    </w:p>
    <w:p w:rsidR="00F043D8" w:rsidRPr="00DB71CB" w:rsidRDefault="00F043D8" w:rsidP="00D25641">
      <w:pPr>
        <w:jc w:val="both"/>
        <w:rPr>
          <w:rFonts w:ascii="Arial" w:hAnsi="Arial" w:cs="Arial"/>
          <w:sz w:val="24"/>
        </w:rPr>
      </w:pPr>
    </w:p>
    <w:p w:rsidR="00F043D8" w:rsidRDefault="0087748E" w:rsidP="0087748E">
      <w:pPr>
        <w:jc w:val="center"/>
        <w:rPr>
          <w:rFonts w:ascii="Arial" w:hAnsi="Arial" w:cs="Arial"/>
          <w:sz w:val="24"/>
        </w:rPr>
      </w:pPr>
      <w:proofErr w:type="spellStart"/>
      <w:r>
        <w:rPr>
          <w:rFonts w:ascii="Arial" w:hAnsi="Arial" w:cs="Arial"/>
          <w:sz w:val="24"/>
        </w:rPr>
        <w:t>г.Нур</w:t>
      </w:r>
      <w:proofErr w:type="spellEnd"/>
      <w:r>
        <w:rPr>
          <w:rFonts w:ascii="Arial" w:hAnsi="Arial" w:cs="Arial"/>
          <w:sz w:val="24"/>
        </w:rPr>
        <w:t>-Султан, 2019 г.</w:t>
      </w:r>
    </w:p>
    <w:p w:rsidR="00641BA5" w:rsidRPr="00DB71CB" w:rsidRDefault="00641BA5" w:rsidP="0087748E">
      <w:pPr>
        <w:jc w:val="center"/>
        <w:rPr>
          <w:rFonts w:ascii="Arial" w:hAnsi="Arial" w:cs="Arial"/>
          <w:sz w:val="24"/>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gridCol w:w="708"/>
      </w:tblGrid>
      <w:tr w:rsidR="00E17439" w:rsidRPr="00E17439" w:rsidTr="00641BA5">
        <w:tc>
          <w:tcPr>
            <w:tcW w:w="9039" w:type="dxa"/>
          </w:tcPr>
          <w:p w:rsidR="00E17439" w:rsidRPr="00E17439" w:rsidRDefault="00E17439" w:rsidP="00E17439">
            <w:pPr>
              <w:spacing w:after="120"/>
              <w:rPr>
                <w:rFonts w:ascii="Arial" w:hAnsi="Arial" w:cs="Arial"/>
              </w:rPr>
            </w:pPr>
            <w:r w:rsidRPr="00E17439">
              <w:rPr>
                <w:rFonts w:ascii="Arial" w:hAnsi="Arial" w:cs="Arial"/>
              </w:rPr>
              <w:lastRenderedPageBreak/>
              <w:t>1.Резюме бизнес-плана.............................................................................</w:t>
            </w:r>
            <w:r>
              <w:rPr>
                <w:rFonts w:ascii="Arial" w:hAnsi="Arial" w:cs="Arial"/>
              </w:rPr>
              <w:t>...........................</w:t>
            </w:r>
          </w:p>
        </w:tc>
        <w:tc>
          <w:tcPr>
            <w:tcW w:w="708" w:type="dxa"/>
          </w:tcPr>
          <w:p w:rsidR="00E17439" w:rsidRPr="00E17439" w:rsidRDefault="00E17439" w:rsidP="005A480A">
            <w:pPr>
              <w:spacing w:after="120"/>
              <w:rPr>
                <w:rFonts w:ascii="Arial" w:hAnsi="Arial" w:cs="Arial"/>
              </w:rPr>
            </w:pPr>
            <w:r w:rsidRPr="00E17439">
              <w:rPr>
                <w:rFonts w:ascii="Arial" w:hAnsi="Arial" w:cs="Arial"/>
              </w:rPr>
              <w:t>3</w:t>
            </w:r>
          </w:p>
        </w:tc>
      </w:tr>
      <w:tr w:rsidR="00E17439" w:rsidRPr="00E17439" w:rsidTr="00641BA5">
        <w:tc>
          <w:tcPr>
            <w:tcW w:w="9039" w:type="dxa"/>
          </w:tcPr>
          <w:p w:rsidR="00E17439" w:rsidRPr="00E17439" w:rsidRDefault="00E17439" w:rsidP="00E17439">
            <w:pPr>
              <w:spacing w:after="120"/>
              <w:rPr>
                <w:rFonts w:ascii="Arial" w:hAnsi="Arial" w:cs="Arial"/>
              </w:rPr>
            </w:pPr>
            <w:r w:rsidRPr="00E17439">
              <w:rPr>
                <w:rFonts w:ascii="Arial" w:hAnsi="Arial" w:cs="Arial"/>
              </w:rPr>
              <w:t>1.1.Сведения о проекте и компании-инициаторе .....................................................</w:t>
            </w:r>
            <w:r>
              <w:rPr>
                <w:rFonts w:ascii="Arial" w:hAnsi="Arial" w:cs="Arial"/>
              </w:rPr>
              <w:t>.</w:t>
            </w:r>
            <w:r w:rsidRPr="00E17439">
              <w:rPr>
                <w:rFonts w:ascii="Arial" w:hAnsi="Arial" w:cs="Arial"/>
              </w:rPr>
              <w:t>........</w:t>
            </w:r>
          </w:p>
        </w:tc>
        <w:tc>
          <w:tcPr>
            <w:tcW w:w="708" w:type="dxa"/>
          </w:tcPr>
          <w:p w:rsidR="00E17439" w:rsidRPr="00E17439" w:rsidRDefault="00E17439" w:rsidP="005A480A">
            <w:pPr>
              <w:spacing w:after="120"/>
              <w:rPr>
                <w:rFonts w:ascii="Arial" w:hAnsi="Arial" w:cs="Arial"/>
              </w:rPr>
            </w:pPr>
            <w:r w:rsidRPr="00E17439">
              <w:rPr>
                <w:rFonts w:ascii="Arial" w:hAnsi="Arial" w:cs="Arial"/>
              </w:rPr>
              <w:t>3</w:t>
            </w:r>
          </w:p>
        </w:tc>
      </w:tr>
      <w:tr w:rsidR="00E17439" w:rsidRPr="00E17439" w:rsidTr="00641BA5">
        <w:tc>
          <w:tcPr>
            <w:tcW w:w="9039" w:type="dxa"/>
          </w:tcPr>
          <w:p w:rsidR="00E17439" w:rsidRPr="00E17439" w:rsidRDefault="00E17439" w:rsidP="00E17439">
            <w:pPr>
              <w:spacing w:after="120"/>
              <w:rPr>
                <w:rFonts w:ascii="Arial" w:hAnsi="Arial" w:cs="Arial"/>
              </w:rPr>
            </w:pPr>
            <w:r w:rsidRPr="00E17439">
              <w:rPr>
                <w:rFonts w:ascii="Arial" w:hAnsi="Arial" w:cs="Arial"/>
              </w:rPr>
              <w:t>1.2.Цель составления бизнес-плана ..................................................................................</w:t>
            </w:r>
          </w:p>
        </w:tc>
        <w:tc>
          <w:tcPr>
            <w:tcW w:w="708" w:type="dxa"/>
          </w:tcPr>
          <w:p w:rsidR="00E17439" w:rsidRPr="00E17439" w:rsidRDefault="00E17439" w:rsidP="005A480A">
            <w:pPr>
              <w:spacing w:after="120"/>
              <w:rPr>
                <w:rFonts w:ascii="Arial" w:hAnsi="Arial" w:cs="Arial"/>
              </w:rPr>
            </w:pPr>
            <w:r w:rsidRPr="00E17439">
              <w:rPr>
                <w:rFonts w:ascii="Arial" w:hAnsi="Arial" w:cs="Arial"/>
              </w:rPr>
              <w:t>3</w:t>
            </w:r>
          </w:p>
        </w:tc>
      </w:tr>
      <w:tr w:rsidR="00E17439" w:rsidRPr="00E17439" w:rsidTr="00641BA5">
        <w:tc>
          <w:tcPr>
            <w:tcW w:w="9039" w:type="dxa"/>
          </w:tcPr>
          <w:p w:rsidR="00E17439" w:rsidRPr="00E17439" w:rsidRDefault="00E17439" w:rsidP="00E17439">
            <w:pPr>
              <w:spacing w:after="120"/>
              <w:rPr>
                <w:rFonts w:ascii="Arial" w:hAnsi="Arial" w:cs="Arial"/>
              </w:rPr>
            </w:pPr>
            <w:r w:rsidRPr="00E17439">
              <w:rPr>
                <w:rFonts w:ascii="Arial" w:hAnsi="Arial" w:cs="Arial"/>
              </w:rPr>
              <w:t>1.3.Описание проекта и целесообразность его реализации............................................</w:t>
            </w:r>
            <w:r>
              <w:rPr>
                <w:rFonts w:ascii="Arial" w:hAnsi="Arial" w:cs="Arial"/>
              </w:rPr>
              <w:t>.</w:t>
            </w:r>
          </w:p>
        </w:tc>
        <w:tc>
          <w:tcPr>
            <w:tcW w:w="708" w:type="dxa"/>
          </w:tcPr>
          <w:p w:rsidR="00E17439" w:rsidRPr="00E17439" w:rsidRDefault="00E17439" w:rsidP="005A480A">
            <w:pPr>
              <w:spacing w:after="120"/>
              <w:rPr>
                <w:rFonts w:ascii="Arial" w:hAnsi="Arial" w:cs="Arial"/>
              </w:rPr>
            </w:pPr>
            <w:r w:rsidRPr="00E17439">
              <w:rPr>
                <w:rFonts w:ascii="Arial" w:hAnsi="Arial" w:cs="Arial"/>
              </w:rPr>
              <w:t>3</w:t>
            </w:r>
          </w:p>
        </w:tc>
      </w:tr>
      <w:tr w:rsidR="00E17439" w:rsidRPr="00E17439" w:rsidTr="00641BA5">
        <w:tc>
          <w:tcPr>
            <w:tcW w:w="9039" w:type="dxa"/>
          </w:tcPr>
          <w:p w:rsidR="00E17439" w:rsidRPr="00E17439" w:rsidRDefault="00E17439" w:rsidP="00E17439">
            <w:pPr>
              <w:spacing w:after="120"/>
              <w:ind w:right="-249"/>
              <w:rPr>
                <w:rFonts w:ascii="Arial" w:hAnsi="Arial" w:cs="Arial"/>
              </w:rPr>
            </w:pPr>
            <w:r w:rsidRPr="00E17439">
              <w:rPr>
                <w:rFonts w:ascii="Arial" w:hAnsi="Arial" w:cs="Arial"/>
              </w:rPr>
              <w:t>1.4.Финансовая оценка проекта .................................................................................</w:t>
            </w:r>
            <w:r>
              <w:rPr>
                <w:rFonts w:ascii="Arial" w:hAnsi="Arial" w:cs="Arial"/>
              </w:rPr>
              <w:t>..</w:t>
            </w:r>
            <w:r w:rsidRPr="00E17439">
              <w:rPr>
                <w:rFonts w:ascii="Arial" w:hAnsi="Arial" w:cs="Arial"/>
              </w:rPr>
              <w:t>.......</w:t>
            </w:r>
          </w:p>
        </w:tc>
        <w:tc>
          <w:tcPr>
            <w:tcW w:w="708" w:type="dxa"/>
          </w:tcPr>
          <w:p w:rsidR="00E17439" w:rsidRPr="00E17439" w:rsidRDefault="00E17439" w:rsidP="005A480A">
            <w:pPr>
              <w:spacing w:after="120"/>
              <w:rPr>
                <w:rFonts w:ascii="Arial" w:hAnsi="Arial" w:cs="Arial"/>
              </w:rPr>
            </w:pPr>
            <w:r w:rsidRPr="00E17439">
              <w:rPr>
                <w:rFonts w:ascii="Arial" w:hAnsi="Arial" w:cs="Arial"/>
              </w:rPr>
              <w:t>4</w:t>
            </w:r>
          </w:p>
        </w:tc>
      </w:tr>
      <w:tr w:rsidR="00E17439" w:rsidRPr="00E17439" w:rsidTr="00641BA5">
        <w:tc>
          <w:tcPr>
            <w:tcW w:w="9039" w:type="dxa"/>
          </w:tcPr>
          <w:p w:rsidR="00E17439" w:rsidRPr="00E17439" w:rsidRDefault="00E17439" w:rsidP="00E17439">
            <w:pPr>
              <w:spacing w:after="120"/>
              <w:rPr>
                <w:rFonts w:ascii="Arial" w:hAnsi="Arial" w:cs="Arial"/>
              </w:rPr>
            </w:pPr>
            <w:r w:rsidRPr="00E17439">
              <w:rPr>
                <w:rFonts w:ascii="Arial" w:hAnsi="Arial" w:cs="Arial"/>
              </w:rPr>
              <w:t>1.5.Структура финансирования.................................................................</w:t>
            </w:r>
            <w:r>
              <w:rPr>
                <w:rFonts w:ascii="Arial" w:hAnsi="Arial" w:cs="Arial"/>
              </w:rPr>
              <w:t>.</w:t>
            </w:r>
            <w:r w:rsidRPr="00E17439">
              <w:rPr>
                <w:rFonts w:ascii="Arial" w:hAnsi="Arial" w:cs="Arial"/>
              </w:rPr>
              <w:t>.........................</w:t>
            </w:r>
          </w:p>
        </w:tc>
        <w:tc>
          <w:tcPr>
            <w:tcW w:w="708" w:type="dxa"/>
          </w:tcPr>
          <w:p w:rsidR="00E17439" w:rsidRPr="00E17439" w:rsidRDefault="00E17439" w:rsidP="005A480A">
            <w:pPr>
              <w:spacing w:after="120"/>
              <w:rPr>
                <w:rFonts w:ascii="Arial" w:hAnsi="Arial" w:cs="Arial"/>
              </w:rPr>
            </w:pPr>
            <w:r>
              <w:rPr>
                <w:rFonts w:ascii="Arial" w:hAnsi="Arial" w:cs="Arial"/>
              </w:rPr>
              <w:t>4</w:t>
            </w:r>
          </w:p>
        </w:tc>
      </w:tr>
      <w:tr w:rsidR="00E17439" w:rsidRPr="00E17439" w:rsidTr="00641BA5">
        <w:tc>
          <w:tcPr>
            <w:tcW w:w="9039" w:type="dxa"/>
          </w:tcPr>
          <w:p w:rsidR="00E17439" w:rsidRPr="00E17439" w:rsidRDefault="00E17439" w:rsidP="00E17439">
            <w:pPr>
              <w:spacing w:after="120"/>
              <w:rPr>
                <w:rFonts w:ascii="Arial" w:hAnsi="Arial" w:cs="Arial"/>
              </w:rPr>
            </w:pPr>
            <w:r w:rsidRPr="00E17439">
              <w:rPr>
                <w:rFonts w:ascii="Arial" w:hAnsi="Arial" w:cs="Arial"/>
              </w:rPr>
              <w:t>1.5.1 Условия привлечения финансирования ..................................................................</w:t>
            </w:r>
            <w:r>
              <w:rPr>
                <w:rFonts w:ascii="Arial" w:hAnsi="Arial" w:cs="Arial"/>
              </w:rPr>
              <w:t>.</w:t>
            </w:r>
          </w:p>
        </w:tc>
        <w:tc>
          <w:tcPr>
            <w:tcW w:w="708" w:type="dxa"/>
          </w:tcPr>
          <w:p w:rsidR="00E17439" w:rsidRPr="00E17439" w:rsidRDefault="00E17439" w:rsidP="005A480A">
            <w:pPr>
              <w:spacing w:after="120"/>
              <w:rPr>
                <w:rFonts w:ascii="Arial" w:hAnsi="Arial" w:cs="Arial"/>
              </w:rPr>
            </w:pPr>
            <w:r>
              <w:rPr>
                <w:rFonts w:ascii="Arial" w:hAnsi="Arial" w:cs="Arial"/>
              </w:rPr>
              <w:t>4</w:t>
            </w:r>
          </w:p>
        </w:tc>
      </w:tr>
      <w:tr w:rsidR="00E17439" w:rsidRPr="00E17439" w:rsidTr="00641BA5">
        <w:tc>
          <w:tcPr>
            <w:tcW w:w="9039" w:type="dxa"/>
          </w:tcPr>
          <w:p w:rsidR="00E17439" w:rsidRPr="00E17439" w:rsidRDefault="00E17439" w:rsidP="00E17439">
            <w:pPr>
              <w:spacing w:after="120"/>
              <w:rPr>
                <w:rFonts w:ascii="Arial" w:hAnsi="Arial" w:cs="Arial"/>
              </w:rPr>
            </w:pPr>
            <w:r w:rsidRPr="00E17439">
              <w:rPr>
                <w:rFonts w:ascii="Arial" w:hAnsi="Arial" w:cs="Arial"/>
              </w:rPr>
              <w:t>1.6 Состояние проекта.........................................................................................................</w:t>
            </w:r>
            <w:r>
              <w:rPr>
                <w:rFonts w:ascii="Arial" w:hAnsi="Arial" w:cs="Arial"/>
              </w:rPr>
              <w:t>.</w:t>
            </w:r>
          </w:p>
        </w:tc>
        <w:tc>
          <w:tcPr>
            <w:tcW w:w="708" w:type="dxa"/>
          </w:tcPr>
          <w:p w:rsidR="00E17439" w:rsidRPr="00E17439" w:rsidRDefault="00E17439" w:rsidP="005A480A">
            <w:pPr>
              <w:spacing w:after="120"/>
              <w:rPr>
                <w:rFonts w:ascii="Arial" w:hAnsi="Arial" w:cs="Arial"/>
              </w:rPr>
            </w:pPr>
            <w:r w:rsidRPr="00E17439">
              <w:rPr>
                <w:rFonts w:ascii="Arial" w:hAnsi="Arial" w:cs="Arial"/>
              </w:rPr>
              <w:t>5</w:t>
            </w:r>
          </w:p>
        </w:tc>
      </w:tr>
      <w:tr w:rsidR="00E17439" w:rsidRPr="00E17439" w:rsidTr="00641BA5">
        <w:tc>
          <w:tcPr>
            <w:tcW w:w="9039" w:type="dxa"/>
          </w:tcPr>
          <w:p w:rsidR="00E17439" w:rsidRPr="00E17439" w:rsidRDefault="00E17439" w:rsidP="005A480A">
            <w:pPr>
              <w:spacing w:after="120"/>
              <w:rPr>
                <w:rFonts w:ascii="Arial" w:hAnsi="Arial" w:cs="Arial"/>
              </w:rPr>
            </w:pPr>
            <w:r w:rsidRPr="00E17439">
              <w:rPr>
                <w:rFonts w:ascii="Arial" w:hAnsi="Arial" w:cs="Arial"/>
              </w:rPr>
              <w:t>2.Описание услуги...............................................................................................................</w:t>
            </w:r>
            <w:r>
              <w:rPr>
                <w:rFonts w:ascii="Arial" w:hAnsi="Arial" w:cs="Arial"/>
              </w:rPr>
              <w:t>.</w:t>
            </w:r>
          </w:p>
        </w:tc>
        <w:tc>
          <w:tcPr>
            <w:tcW w:w="708" w:type="dxa"/>
          </w:tcPr>
          <w:p w:rsidR="00E17439" w:rsidRPr="00E17439" w:rsidRDefault="00E17439" w:rsidP="005A480A">
            <w:pPr>
              <w:spacing w:after="120"/>
              <w:rPr>
                <w:rFonts w:ascii="Arial" w:hAnsi="Arial" w:cs="Arial"/>
              </w:rPr>
            </w:pPr>
            <w:r>
              <w:rPr>
                <w:rFonts w:ascii="Arial" w:hAnsi="Arial" w:cs="Arial"/>
              </w:rPr>
              <w:t>5</w:t>
            </w:r>
          </w:p>
        </w:tc>
      </w:tr>
      <w:tr w:rsidR="00E17439" w:rsidRPr="00E17439" w:rsidTr="00641BA5">
        <w:tc>
          <w:tcPr>
            <w:tcW w:w="9039" w:type="dxa"/>
          </w:tcPr>
          <w:p w:rsidR="00E17439" w:rsidRPr="00E17439" w:rsidRDefault="00E17439" w:rsidP="005A480A">
            <w:pPr>
              <w:spacing w:after="120"/>
              <w:rPr>
                <w:rFonts w:ascii="Arial" w:hAnsi="Arial" w:cs="Arial"/>
              </w:rPr>
            </w:pPr>
            <w:r w:rsidRPr="00E17439">
              <w:rPr>
                <w:rFonts w:ascii="Arial" w:hAnsi="Arial" w:cs="Arial"/>
              </w:rPr>
              <w:t>2.1 Типы услуг и их основные характеристики...................................................................</w:t>
            </w:r>
          </w:p>
        </w:tc>
        <w:tc>
          <w:tcPr>
            <w:tcW w:w="708" w:type="dxa"/>
          </w:tcPr>
          <w:p w:rsidR="00E17439" w:rsidRPr="00E17439" w:rsidRDefault="00E17439" w:rsidP="005A480A">
            <w:pPr>
              <w:spacing w:after="120"/>
              <w:rPr>
                <w:rFonts w:ascii="Arial" w:hAnsi="Arial" w:cs="Arial"/>
              </w:rPr>
            </w:pPr>
            <w:r>
              <w:rPr>
                <w:rFonts w:ascii="Arial" w:hAnsi="Arial" w:cs="Arial"/>
              </w:rPr>
              <w:t>5</w:t>
            </w:r>
          </w:p>
        </w:tc>
      </w:tr>
      <w:tr w:rsidR="00E17439" w:rsidRPr="00E17439" w:rsidTr="00641BA5">
        <w:tc>
          <w:tcPr>
            <w:tcW w:w="9039" w:type="dxa"/>
          </w:tcPr>
          <w:p w:rsidR="00E17439" w:rsidRPr="00E17439" w:rsidRDefault="00E17439" w:rsidP="005A480A">
            <w:pPr>
              <w:spacing w:after="120"/>
              <w:rPr>
                <w:rFonts w:ascii="Arial" w:hAnsi="Arial" w:cs="Arial"/>
              </w:rPr>
            </w:pPr>
            <w:r w:rsidRPr="00E17439">
              <w:rPr>
                <w:rFonts w:ascii="Arial" w:hAnsi="Arial" w:cs="Arial"/>
              </w:rPr>
              <w:t>3.Сведения о рынке и конкурентах......................................................................................</w:t>
            </w:r>
          </w:p>
        </w:tc>
        <w:tc>
          <w:tcPr>
            <w:tcW w:w="708" w:type="dxa"/>
          </w:tcPr>
          <w:p w:rsidR="00E17439" w:rsidRPr="00E17439" w:rsidRDefault="00E17439" w:rsidP="005A480A">
            <w:pPr>
              <w:spacing w:after="120"/>
              <w:rPr>
                <w:rFonts w:ascii="Arial" w:hAnsi="Arial" w:cs="Arial"/>
              </w:rPr>
            </w:pPr>
            <w:r>
              <w:rPr>
                <w:rFonts w:ascii="Arial" w:hAnsi="Arial" w:cs="Arial"/>
              </w:rPr>
              <w:t>6</w:t>
            </w:r>
          </w:p>
        </w:tc>
      </w:tr>
      <w:tr w:rsidR="00E17439" w:rsidRPr="00E17439" w:rsidTr="00641BA5">
        <w:tc>
          <w:tcPr>
            <w:tcW w:w="9039" w:type="dxa"/>
          </w:tcPr>
          <w:p w:rsidR="00E17439" w:rsidRPr="00E17439" w:rsidRDefault="00E17439" w:rsidP="00E17439">
            <w:pPr>
              <w:spacing w:after="120"/>
              <w:rPr>
                <w:rFonts w:ascii="Arial" w:hAnsi="Arial" w:cs="Arial"/>
              </w:rPr>
            </w:pPr>
            <w:r w:rsidRPr="00E17439">
              <w:rPr>
                <w:rFonts w:ascii="Arial" w:hAnsi="Arial" w:cs="Arial"/>
              </w:rPr>
              <w:t>3.1.Описание нынешних и потенциальных клиентов ........................................................</w:t>
            </w:r>
          </w:p>
        </w:tc>
        <w:tc>
          <w:tcPr>
            <w:tcW w:w="708" w:type="dxa"/>
          </w:tcPr>
          <w:p w:rsidR="00E17439" w:rsidRPr="00E17439" w:rsidRDefault="00E17439" w:rsidP="005A480A">
            <w:pPr>
              <w:spacing w:after="120"/>
              <w:rPr>
                <w:rFonts w:ascii="Arial" w:hAnsi="Arial" w:cs="Arial"/>
              </w:rPr>
            </w:pPr>
            <w:r>
              <w:rPr>
                <w:rFonts w:ascii="Arial" w:hAnsi="Arial" w:cs="Arial"/>
              </w:rPr>
              <w:t>6</w:t>
            </w:r>
          </w:p>
        </w:tc>
      </w:tr>
      <w:tr w:rsidR="00E17439" w:rsidRPr="00E17439" w:rsidTr="00641BA5">
        <w:tc>
          <w:tcPr>
            <w:tcW w:w="9039" w:type="dxa"/>
          </w:tcPr>
          <w:p w:rsidR="00E17439" w:rsidRPr="00E17439" w:rsidRDefault="0014323B" w:rsidP="0014323B">
            <w:pPr>
              <w:spacing w:after="120"/>
              <w:rPr>
                <w:rFonts w:ascii="Arial" w:hAnsi="Arial" w:cs="Arial"/>
              </w:rPr>
            </w:pPr>
            <w:r>
              <w:rPr>
                <w:rFonts w:ascii="Arial" w:hAnsi="Arial" w:cs="Arial"/>
              </w:rPr>
              <w:t>3.2</w:t>
            </w:r>
            <w:r w:rsidR="00E17439" w:rsidRPr="00E17439">
              <w:rPr>
                <w:rFonts w:ascii="Arial" w:hAnsi="Arial" w:cs="Arial"/>
              </w:rPr>
              <w:t xml:space="preserve">.Описание </w:t>
            </w:r>
            <w:r>
              <w:rPr>
                <w:rFonts w:ascii="Arial" w:hAnsi="Arial" w:cs="Arial"/>
              </w:rPr>
              <w:t>рынка………..</w:t>
            </w:r>
            <w:r w:rsidR="00E17439" w:rsidRPr="00E17439">
              <w:rPr>
                <w:rFonts w:ascii="Arial" w:hAnsi="Arial" w:cs="Arial"/>
              </w:rPr>
              <w:t>..................................................................................</w:t>
            </w:r>
            <w:r>
              <w:rPr>
                <w:rFonts w:ascii="Arial" w:hAnsi="Arial" w:cs="Arial"/>
              </w:rPr>
              <w:t>...............</w:t>
            </w:r>
          </w:p>
        </w:tc>
        <w:tc>
          <w:tcPr>
            <w:tcW w:w="708" w:type="dxa"/>
          </w:tcPr>
          <w:p w:rsidR="00E17439" w:rsidRPr="00E17439" w:rsidRDefault="0014323B" w:rsidP="005A480A">
            <w:pPr>
              <w:spacing w:after="120"/>
              <w:rPr>
                <w:rFonts w:ascii="Arial" w:hAnsi="Arial" w:cs="Arial"/>
              </w:rPr>
            </w:pPr>
            <w:r>
              <w:rPr>
                <w:rFonts w:ascii="Arial" w:hAnsi="Arial" w:cs="Arial"/>
              </w:rPr>
              <w:t>6</w:t>
            </w:r>
          </w:p>
        </w:tc>
      </w:tr>
      <w:tr w:rsidR="00E17439" w:rsidRPr="00E17439" w:rsidTr="00641BA5">
        <w:tc>
          <w:tcPr>
            <w:tcW w:w="9039" w:type="dxa"/>
          </w:tcPr>
          <w:p w:rsidR="00E17439" w:rsidRPr="00E17439" w:rsidRDefault="00E17439" w:rsidP="0014323B">
            <w:pPr>
              <w:spacing w:after="120"/>
              <w:rPr>
                <w:rFonts w:ascii="Arial" w:hAnsi="Arial" w:cs="Arial"/>
              </w:rPr>
            </w:pPr>
            <w:r w:rsidRPr="00E17439">
              <w:rPr>
                <w:rFonts w:ascii="Arial" w:hAnsi="Arial" w:cs="Arial"/>
              </w:rPr>
              <w:t>3.</w:t>
            </w:r>
            <w:r w:rsidR="0014323B">
              <w:rPr>
                <w:rFonts w:ascii="Arial" w:hAnsi="Arial" w:cs="Arial"/>
              </w:rPr>
              <w:t>3</w:t>
            </w:r>
            <w:r w:rsidRPr="00E17439">
              <w:rPr>
                <w:rFonts w:ascii="Arial" w:hAnsi="Arial" w:cs="Arial"/>
              </w:rPr>
              <w:t xml:space="preserve"> Маркетинговая стратегия .....</w:t>
            </w:r>
            <w:r w:rsidR="0014323B">
              <w:rPr>
                <w:rFonts w:ascii="Arial" w:hAnsi="Arial" w:cs="Arial"/>
              </w:rPr>
              <w:t>..</w:t>
            </w:r>
            <w:r w:rsidRPr="00E17439">
              <w:rPr>
                <w:rFonts w:ascii="Arial" w:hAnsi="Arial" w:cs="Arial"/>
              </w:rPr>
              <w:t>.....................................................................................</w:t>
            </w:r>
            <w:r w:rsidR="0014323B">
              <w:rPr>
                <w:rFonts w:ascii="Arial" w:hAnsi="Arial" w:cs="Arial"/>
              </w:rPr>
              <w:t>..</w:t>
            </w:r>
          </w:p>
        </w:tc>
        <w:tc>
          <w:tcPr>
            <w:tcW w:w="708" w:type="dxa"/>
          </w:tcPr>
          <w:p w:rsidR="00E17439" w:rsidRPr="00E17439" w:rsidRDefault="0014323B" w:rsidP="005A480A">
            <w:pPr>
              <w:spacing w:after="120"/>
              <w:rPr>
                <w:rFonts w:ascii="Arial" w:hAnsi="Arial" w:cs="Arial"/>
              </w:rPr>
            </w:pPr>
            <w:r>
              <w:rPr>
                <w:rFonts w:ascii="Arial" w:hAnsi="Arial" w:cs="Arial"/>
              </w:rPr>
              <w:t>6</w:t>
            </w:r>
          </w:p>
        </w:tc>
      </w:tr>
      <w:tr w:rsidR="00E17439" w:rsidRPr="00E17439" w:rsidTr="00641BA5">
        <w:tc>
          <w:tcPr>
            <w:tcW w:w="9039" w:type="dxa"/>
          </w:tcPr>
          <w:p w:rsidR="00E17439" w:rsidRPr="00E17439" w:rsidRDefault="00E17439" w:rsidP="0014323B">
            <w:pPr>
              <w:spacing w:after="120"/>
              <w:rPr>
                <w:rFonts w:ascii="Arial" w:hAnsi="Arial" w:cs="Arial"/>
              </w:rPr>
            </w:pPr>
            <w:r w:rsidRPr="00E17439">
              <w:rPr>
                <w:rFonts w:ascii="Arial" w:hAnsi="Arial" w:cs="Arial"/>
              </w:rPr>
              <w:t>3.</w:t>
            </w:r>
            <w:r w:rsidR="0014323B">
              <w:rPr>
                <w:rFonts w:ascii="Arial" w:hAnsi="Arial" w:cs="Arial"/>
              </w:rPr>
              <w:t>4</w:t>
            </w:r>
            <w:r w:rsidRPr="00E17439">
              <w:rPr>
                <w:rFonts w:ascii="Arial" w:hAnsi="Arial" w:cs="Arial"/>
              </w:rPr>
              <w:t>. Основные барьеры и риски входа на рынок ...............................................................</w:t>
            </w:r>
          </w:p>
        </w:tc>
        <w:tc>
          <w:tcPr>
            <w:tcW w:w="708" w:type="dxa"/>
          </w:tcPr>
          <w:p w:rsidR="00E17439" w:rsidRPr="00E17439" w:rsidRDefault="0014323B" w:rsidP="005A480A">
            <w:pPr>
              <w:spacing w:after="120"/>
              <w:rPr>
                <w:rFonts w:ascii="Arial" w:hAnsi="Arial" w:cs="Arial"/>
              </w:rPr>
            </w:pPr>
            <w:r>
              <w:rPr>
                <w:rFonts w:ascii="Arial" w:hAnsi="Arial" w:cs="Arial"/>
              </w:rPr>
              <w:t>6</w:t>
            </w:r>
          </w:p>
        </w:tc>
      </w:tr>
      <w:tr w:rsidR="00E17439" w:rsidRPr="00E17439" w:rsidTr="00641BA5">
        <w:tc>
          <w:tcPr>
            <w:tcW w:w="9039" w:type="dxa"/>
          </w:tcPr>
          <w:p w:rsidR="00E17439" w:rsidRPr="00E17439" w:rsidRDefault="00E17439" w:rsidP="0014323B">
            <w:pPr>
              <w:spacing w:after="120"/>
              <w:rPr>
                <w:rFonts w:ascii="Arial" w:hAnsi="Arial" w:cs="Arial"/>
              </w:rPr>
            </w:pPr>
            <w:r w:rsidRPr="00E17439">
              <w:rPr>
                <w:rFonts w:ascii="Arial" w:hAnsi="Arial" w:cs="Arial"/>
              </w:rPr>
              <w:t>3.</w:t>
            </w:r>
            <w:r w:rsidR="0014323B">
              <w:rPr>
                <w:rFonts w:ascii="Arial" w:hAnsi="Arial" w:cs="Arial"/>
              </w:rPr>
              <w:t>5</w:t>
            </w:r>
            <w:r w:rsidRPr="00E17439">
              <w:rPr>
                <w:rFonts w:ascii="Arial" w:hAnsi="Arial" w:cs="Arial"/>
              </w:rPr>
              <w:t>. Цена на услуги ...............................................................................................</w:t>
            </w:r>
            <w:r w:rsidR="0014323B">
              <w:rPr>
                <w:rFonts w:ascii="Arial" w:hAnsi="Arial" w:cs="Arial"/>
              </w:rPr>
              <w:t>...............</w:t>
            </w:r>
          </w:p>
        </w:tc>
        <w:tc>
          <w:tcPr>
            <w:tcW w:w="708" w:type="dxa"/>
          </w:tcPr>
          <w:p w:rsidR="00E17439" w:rsidRPr="00E17439" w:rsidRDefault="0014323B" w:rsidP="005A480A">
            <w:pPr>
              <w:spacing w:after="120"/>
              <w:rPr>
                <w:rFonts w:ascii="Arial" w:hAnsi="Arial" w:cs="Arial"/>
              </w:rPr>
            </w:pPr>
            <w:r>
              <w:rPr>
                <w:rFonts w:ascii="Arial" w:hAnsi="Arial" w:cs="Arial"/>
              </w:rPr>
              <w:t>7</w:t>
            </w:r>
          </w:p>
        </w:tc>
      </w:tr>
      <w:tr w:rsidR="00E17439" w:rsidRPr="00E17439" w:rsidTr="00641BA5">
        <w:tc>
          <w:tcPr>
            <w:tcW w:w="9039" w:type="dxa"/>
          </w:tcPr>
          <w:p w:rsidR="00E17439" w:rsidRPr="00E17439" w:rsidRDefault="00E17439" w:rsidP="005A480A">
            <w:pPr>
              <w:spacing w:after="120"/>
              <w:rPr>
                <w:rFonts w:ascii="Arial" w:hAnsi="Arial" w:cs="Arial"/>
              </w:rPr>
            </w:pPr>
            <w:r w:rsidRPr="00E17439">
              <w:rPr>
                <w:rFonts w:ascii="Arial" w:hAnsi="Arial" w:cs="Arial"/>
              </w:rPr>
              <w:t>3.7.SWOT-анализ положения компании на рынке .............................................................</w:t>
            </w:r>
          </w:p>
        </w:tc>
        <w:tc>
          <w:tcPr>
            <w:tcW w:w="708" w:type="dxa"/>
          </w:tcPr>
          <w:p w:rsidR="00E17439" w:rsidRPr="00E17439" w:rsidRDefault="0014323B" w:rsidP="005A480A">
            <w:pPr>
              <w:spacing w:after="120"/>
              <w:rPr>
                <w:rFonts w:ascii="Arial" w:hAnsi="Arial" w:cs="Arial"/>
              </w:rPr>
            </w:pPr>
            <w:r>
              <w:rPr>
                <w:rFonts w:ascii="Arial" w:hAnsi="Arial" w:cs="Arial"/>
              </w:rPr>
              <w:t>7</w:t>
            </w:r>
          </w:p>
        </w:tc>
      </w:tr>
      <w:tr w:rsidR="0014323B" w:rsidRPr="00E17439" w:rsidTr="00641BA5">
        <w:tc>
          <w:tcPr>
            <w:tcW w:w="9039" w:type="dxa"/>
          </w:tcPr>
          <w:p w:rsidR="0014323B" w:rsidRDefault="0014323B" w:rsidP="005A480A">
            <w:pPr>
              <w:spacing w:after="120"/>
              <w:rPr>
                <w:rFonts w:ascii="Arial" w:hAnsi="Arial" w:cs="Arial"/>
              </w:rPr>
            </w:pPr>
            <w:r>
              <w:rPr>
                <w:rFonts w:ascii="Arial" w:hAnsi="Arial" w:cs="Arial"/>
              </w:rPr>
              <w:t>4. Риски…………………………………………………………………………..…………………..</w:t>
            </w:r>
          </w:p>
        </w:tc>
        <w:tc>
          <w:tcPr>
            <w:tcW w:w="708" w:type="dxa"/>
          </w:tcPr>
          <w:p w:rsidR="0014323B" w:rsidRDefault="0014323B" w:rsidP="005A480A">
            <w:pPr>
              <w:spacing w:after="120"/>
              <w:rPr>
                <w:rFonts w:ascii="Arial" w:hAnsi="Arial" w:cs="Arial"/>
              </w:rPr>
            </w:pPr>
            <w:r>
              <w:rPr>
                <w:rFonts w:ascii="Arial" w:hAnsi="Arial" w:cs="Arial"/>
              </w:rPr>
              <w:t>7</w:t>
            </w:r>
          </w:p>
        </w:tc>
      </w:tr>
      <w:tr w:rsidR="0014323B" w:rsidRPr="00E17439" w:rsidTr="00641BA5">
        <w:tc>
          <w:tcPr>
            <w:tcW w:w="9039" w:type="dxa"/>
          </w:tcPr>
          <w:p w:rsidR="0014323B" w:rsidRPr="0014323B" w:rsidRDefault="0014323B" w:rsidP="005A480A">
            <w:r>
              <w:rPr>
                <w:rFonts w:ascii="Arial" w:hAnsi="Arial" w:cs="Arial"/>
              </w:rPr>
              <w:t xml:space="preserve">4.1. </w:t>
            </w:r>
            <w:r w:rsidRPr="0014323B">
              <w:rPr>
                <w:rFonts w:ascii="Arial" w:hAnsi="Arial" w:cs="Arial"/>
              </w:rPr>
              <w:t>Технические риски</w:t>
            </w:r>
            <w:r>
              <w:rPr>
                <w:rFonts w:ascii="Arial" w:hAnsi="Arial" w:cs="Arial"/>
              </w:rPr>
              <w:t>………………………………………………………..…………………..</w:t>
            </w:r>
          </w:p>
        </w:tc>
        <w:tc>
          <w:tcPr>
            <w:tcW w:w="708" w:type="dxa"/>
          </w:tcPr>
          <w:p w:rsidR="0014323B" w:rsidRDefault="0014323B" w:rsidP="005A480A">
            <w:pPr>
              <w:spacing w:after="120"/>
              <w:rPr>
                <w:rFonts w:ascii="Arial" w:hAnsi="Arial" w:cs="Arial"/>
              </w:rPr>
            </w:pPr>
            <w:r>
              <w:rPr>
                <w:rFonts w:ascii="Arial" w:hAnsi="Arial" w:cs="Arial"/>
              </w:rPr>
              <w:t>8</w:t>
            </w:r>
          </w:p>
        </w:tc>
      </w:tr>
      <w:tr w:rsidR="0014323B" w:rsidRPr="00E17439" w:rsidTr="00641BA5">
        <w:tc>
          <w:tcPr>
            <w:tcW w:w="9039" w:type="dxa"/>
          </w:tcPr>
          <w:p w:rsidR="0014323B" w:rsidRPr="0014323B" w:rsidRDefault="0014323B" w:rsidP="005A480A">
            <w:r>
              <w:rPr>
                <w:rFonts w:ascii="Arial" w:hAnsi="Arial" w:cs="Arial"/>
              </w:rPr>
              <w:t xml:space="preserve">4.2 </w:t>
            </w:r>
            <w:r w:rsidRPr="0014323B">
              <w:rPr>
                <w:rFonts w:ascii="Arial" w:hAnsi="Arial" w:cs="Arial"/>
              </w:rPr>
              <w:t>Экономические риски</w:t>
            </w:r>
            <w:r>
              <w:rPr>
                <w:rFonts w:ascii="Arial" w:hAnsi="Arial" w:cs="Arial"/>
              </w:rPr>
              <w:t>………………………………………………………………………….</w:t>
            </w:r>
          </w:p>
        </w:tc>
        <w:tc>
          <w:tcPr>
            <w:tcW w:w="708" w:type="dxa"/>
          </w:tcPr>
          <w:p w:rsidR="0014323B" w:rsidRDefault="0014323B" w:rsidP="005A480A">
            <w:pPr>
              <w:spacing w:after="120"/>
              <w:rPr>
                <w:rFonts w:ascii="Arial" w:hAnsi="Arial" w:cs="Arial"/>
              </w:rPr>
            </w:pPr>
            <w:r>
              <w:rPr>
                <w:rFonts w:ascii="Arial" w:hAnsi="Arial" w:cs="Arial"/>
              </w:rPr>
              <w:t>8</w:t>
            </w:r>
          </w:p>
        </w:tc>
      </w:tr>
      <w:tr w:rsidR="0014323B" w:rsidRPr="00E17439" w:rsidTr="00641BA5">
        <w:tc>
          <w:tcPr>
            <w:tcW w:w="9039" w:type="dxa"/>
          </w:tcPr>
          <w:p w:rsidR="0014323B" w:rsidRPr="0014323B" w:rsidRDefault="0014323B" w:rsidP="005A480A">
            <w:r>
              <w:rPr>
                <w:rFonts w:ascii="Arial" w:hAnsi="Arial" w:cs="Arial"/>
              </w:rPr>
              <w:t xml:space="preserve">4.3 </w:t>
            </w:r>
            <w:r w:rsidRPr="0014323B">
              <w:rPr>
                <w:rFonts w:ascii="Arial" w:hAnsi="Arial" w:cs="Arial"/>
              </w:rPr>
              <w:t>Финансовые риски</w:t>
            </w:r>
            <w:r>
              <w:rPr>
                <w:rFonts w:ascii="Arial" w:hAnsi="Arial" w:cs="Arial"/>
              </w:rPr>
              <w:t>……………………………………………………………………..………</w:t>
            </w:r>
          </w:p>
        </w:tc>
        <w:tc>
          <w:tcPr>
            <w:tcW w:w="708" w:type="dxa"/>
          </w:tcPr>
          <w:p w:rsidR="0014323B" w:rsidRDefault="0014323B" w:rsidP="005A480A">
            <w:pPr>
              <w:spacing w:after="120"/>
              <w:rPr>
                <w:rFonts w:ascii="Arial" w:hAnsi="Arial" w:cs="Arial"/>
              </w:rPr>
            </w:pPr>
            <w:r>
              <w:rPr>
                <w:rFonts w:ascii="Arial" w:hAnsi="Arial" w:cs="Arial"/>
              </w:rPr>
              <w:t>8</w:t>
            </w:r>
          </w:p>
        </w:tc>
      </w:tr>
      <w:tr w:rsidR="0014323B" w:rsidRPr="00E17439" w:rsidTr="00641BA5">
        <w:tc>
          <w:tcPr>
            <w:tcW w:w="9039" w:type="dxa"/>
          </w:tcPr>
          <w:p w:rsidR="0014323B" w:rsidRPr="0014323B" w:rsidRDefault="0014323B" w:rsidP="005A480A">
            <w:r>
              <w:rPr>
                <w:rFonts w:ascii="Arial" w:hAnsi="Arial" w:cs="Arial"/>
              </w:rPr>
              <w:t xml:space="preserve">4.4 </w:t>
            </w:r>
            <w:r w:rsidRPr="0014323B">
              <w:rPr>
                <w:rFonts w:ascii="Arial" w:hAnsi="Arial" w:cs="Arial"/>
              </w:rPr>
              <w:t>Маркетинговые риски</w:t>
            </w:r>
            <w:r>
              <w:rPr>
                <w:rFonts w:ascii="Arial" w:hAnsi="Arial" w:cs="Arial"/>
              </w:rPr>
              <w:t>………………………………………………………………………….</w:t>
            </w:r>
          </w:p>
        </w:tc>
        <w:tc>
          <w:tcPr>
            <w:tcW w:w="708" w:type="dxa"/>
          </w:tcPr>
          <w:p w:rsidR="0014323B" w:rsidRDefault="0014323B" w:rsidP="005A480A">
            <w:pPr>
              <w:spacing w:after="120"/>
              <w:rPr>
                <w:rFonts w:ascii="Arial" w:hAnsi="Arial" w:cs="Arial"/>
              </w:rPr>
            </w:pPr>
            <w:r>
              <w:rPr>
                <w:rFonts w:ascii="Arial" w:hAnsi="Arial" w:cs="Arial"/>
              </w:rPr>
              <w:t>8</w:t>
            </w:r>
          </w:p>
        </w:tc>
      </w:tr>
      <w:tr w:rsidR="00E17439" w:rsidRPr="00E17439" w:rsidTr="00641BA5">
        <w:tc>
          <w:tcPr>
            <w:tcW w:w="9039" w:type="dxa"/>
          </w:tcPr>
          <w:p w:rsidR="00E17439" w:rsidRPr="00E17439" w:rsidRDefault="0014323B" w:rsidP="005A480A">
            <w:pPr>
              <w:spacing w:after="120"/>
              <w:rPr>
                <w:rFonts w:ascii="Arial" w:hAnsi="Arial" w:cs="Arial"/>
              </w:rPr>
            </w:pPr>
            <w:r>
              <w:rPr>
                <w:rFonts w:ascii="Arial" w:hAnsi="Arial" w:cs="Arial"/>
              </w:rPr>
              <w:t>5</w:t>
            </w:r>
            <w:r w:rsidR="00E17439" w:rsidRPr="00E17439">
              <w:rPr>
                <w:rFonts w:ascii="Arial" w:hAnsi="Arial" w:cs="Arial"/>
              </w:rPr>
              <w:t>. План реализации проекта...............................................................................................</w:t>
            </w:r>
            <w:r>
              <w:rPr>
                <w:rFonts w:ascii="Arial" w:hAnsi="Arial" w:cs="Arial"/>
              </w:rPr>
              <w:t>.</w:t>
            </w:r>
          </w:p>
        </w:tc>
        <w:tc>
          <w:tcPr>
            <w:tcW w:w="708" w:type="dxa"/>
          </w:tcPr>
          <w:p w:rsidR="00E17439" w:rsidRPr="00E17439" w:rsidRDefault="0014323B" w:rsidP="005A480A">
            <w:pPr>
              <w:spacing w:after="120"/>
              <w:rPr>
                <w:rFonts w:ascii="Arial" w:hAnsi="Arial" w:cs="Arial"/>
              </w:rPr>
            </w:pPr>
            <w:r>
              <w:rPr>
                <w:rFonts w:ascii="Arial" w:hAnsi="Arial" w:cs="Arial"/>
              </w:rPr>
              <w:t>8</w:t>
            </w:r>
          </w:p>
        </w:tc>
      </w:tr>
      <w:tr w:rsidR="00E17439" w:rsidRPr="00E17439" w:rsidTr="00641BA5">
        <w:tc>
          <w:tcPr>
            <w:tcW w:w="9039" w:type="dxa"/>
          </w:tcPr>
          <w:p w:rsidR="00E17439" w:rsidRPr="00E17439" w:rsidRDefault="0014323B" w:rsidP="0014323B">
            <w:pPr>
              <w:spacing w:after="120"/>
              <w:rPr>
                <w:rFonts w:ascii="Arial" w:hAnsi="Arial" w:cs="Arial"/>
              </w:rPr>
            </w:pPr>
            <w:r>
              <w:rPr>
                <w:rFonts w:ascii="Arial" w:hAnsi="Arial" w:cs="Arial"/>
              </w:rPr>
              <w:t>5</w:t>
            </w:r>
            <w:r w:rsidR="00E17439" w:rsidRPr="00E17439">
              <w:rPr>
                <w:rFonts w:ascii="Arial" w:hAnsi="Arial" w:cs="Arial"/>
              </w:rPr>
              <w:t>.1.График реализации проекта.........................................................................................</w:t>
            </w:r>
            <w:r>
              <w:rPr>
                <w:rFonts w:ascii="Arial" w:hAnsi="Arial" w:cs="Arial"/>
              </w:rPr>
              <w:t>.</w:t>
            </w:r>
          </w:p>
        </w:tc>
        <w:tc>
          <w:tcPr>
            <w:tcW w:w="708" w:type="dxa"/>
          </w:tcPr>
          <w:p w:rsidR="00E17439" w:rsidRPr="00E17439" w:rsidRDefault="0014323B" w:rsidP="005A480A">
            <w:pPr>
              <w:spacing w:after="120"/>
              <w:rPr>
                <w:rFonts w:ascii="Arial" w:hAnsi="Arial" w:cs="Arial"/>
              </w:rPr>
            </w:pPr>
            <w:r>
              <w:rPr>
                <w:rFonts w:ascii="Arial" w:hAnsi="Arial" w:cs="Arial"/>
              </w:rPr>
              <w:t>8</w:t>
            </w:r>
          </w:p>
        </w:tc>
      </w:tr>
      <w:tr w:rsidR="00E17439" w:rsidRPr="00E17439" w:rsidTr="00641BA5">
        <w:tc>
          <w:tcPr>
            <w:tcW w:w="9039" w:type="dxa"/>
          </w:tcPr>
          <w:p w:rsidR="00E17439" w:rsidRPr="00E17439" w:rsidRDefault="0014323B" w:rsidP="0014323B">
            <w:pPr>
              <w:spacing w:after="120"/>
              <w:rPr>
                <w:rFonts w:ascii="Arial" w:hAnsi="Arial" w:cs="Arial"/>
              </w:rPr>
            </w:pPr>
            <w:r>
              <w:rPr>
                <w:rFonts w:ascii="Arial" w:hAnsi="Arial" w:cs="Arial"/>
              </w:rPr>
              <w:t>6</w:t>
            </w:r>
            <w:r w:rsidR="00E17439" w:rsidRPr="00E17439">
              <w:rPr>
                <w:rFonts w:ascii="Arial" w:hAnsi="Arial" w:cs="Arial"/>
              </w:rPr>
              <w:t>.Описание требуемых ресурсов........................................................................................</w:t>
            </w:r>
            <w:r>
              <w:rPr>
                <w:rFonts w:ascii="Arial" w:hAnsi="Arial" w:cs="Arial"/>
              </w:rPr>
              <w:t>.</w:t>
            </w:r>
          </w:p>
        </w:tc>
        <w:tc>
          <w:tcPr>
            <w:tcW w:w="708" w:type="dxa"/>
          </w:tcPr>
          <w:p w:rsidR="00E17439" w:rsidRPr="00E17439" w:rsidRDefault="0014323B" w:rsidP="005A480A">
            <w:pPr>
              <w:spacing w:after="120"/>
              <w:rPr>
                <w:rFonts w:ascii="Arial" w:hAnsi="Arial" w:cs="Arial"/>
              </w:rPr>
            </w:pPr>
            <w:r>
              <w:rPr>
                <w:rFonts w:ascii="Arial" w:hAnsi="Arial" w:cs="Arial"/>
              </w:rPr>
              <w:t>8</w:t>
            </w:r>
          </w:p>
        </w:tc>
      </w:tr>
      <w:tr w:rsidR="00E17439" w:rsidRPr="00E17439" w:rsidTr="00641BA5">
        <w:tc>
          <w:tcPr>
            <w:tcW w:w="9039" w:type="dxa"/>
          </w:tcPr>
          <w:p w:rsidR="00E17439" w:rsidRPr="00E17439" w:rsidRDefault="0014323B" w:rsidP="0014323B">
            <w:pPr>
              <w:spacing w:after="120"/>
              <w:rPr>
                <w:rFonts w:ascii="Arial" w:hAnsi="Arial" w:cs="Arial"/>
              </w:rPr>
            </w:pPr>
            <w:r>
              <w:rPr>
                <w:rFonts w:ascii="Arial" w:hAnsi="Arial" w:cs="Arial"/>
              </w:rPr>
              <w:t>6</w:t>
            </w:r>
            <w:r w:rsidR="00E17439" w:rsidRPr="00E17439">
              <w:rPr>
                <w:rFonts w:ascii="Arial" w:hAnsi="Arial" w:cs="Arial"/>
              </w:rPr>
              <w:t>.1.Анализ расположения и инфраструктуры...............................................................</w:t>
            </w:r>
            <w:r>
              <w:rPr>
                <w:rFonts w:ascii="Arial" w:hAnsi="Arial" w:cs="Arial"/>
              </w:rPr>
              <w:t>......</w:t>
            </w:r>
          </w:p>
        </w:tc>
        <w:tc>
          <w:tcPr>
            <w:tcW w:w="708" w:type="dxa"/>
          </w:tcPr>
          <w:p w:rsidR="00E17439" w:rsidRPr="00E17439" w:rsidRDefault="00363785" w:rsidP="005A480A">
            <w:pPr>
              <w:spacing w:after="120"/>
              <w:rPr>
                <w:rFonts w:ascii="Arial" w:hAnsi="Arial" w:cs="Arial"/>
              </w:rPr>
            </w:pPr>
            <w:r>
              <w:rPr>
                <w:rFonts w:ascii="Arial" w:hAnsi="Arial" w:cs="Arial"/>
              </w:rPr>
              <w:t>8</w:t>
            </w:r>
          </w:p>
        </w:tc>
      </w:tr>
      <w:tr w:rsidR="00E17439" w:rsidRPr="00E17439" w:rsidTr="00641BA5">
        <w:tc>
          <w:tcPr>
            <w:tcW w:w="9039" w:type="dxa"/>
          </w:tcPr>
          <w:p w:rsidR="00E17439" w:rsidRPr="00E17439" w:rsidRDefault="00363785" w:rsidP="00363785">
            <w:pPr>
              <w:spacing w:after="120"/>
              <w:rPr>
                <w:rFonts w:ascii="Arial" w:hAnsi="Arial" w:cs="Arial"/>
              </w:rPr>
            </w:pPr>
            <w:r>
              <w:rPr>
                <w:rFonts w:ascii="Arial" w:hAnsi="Arial" w:cs="Arial"/>
              </w:rPr>
              <w:t>6</w:t>
            </w:r>
            <w:r w:rsidR="00E17439" w:rsidRPr="00E17439">
              <w:rPr>
                <w:rFonts w:ascii="Arial" w:hAnsi="Arial" w:cs="Arial"/>
              </w:rPr>
              <w:t>.2.Смета расходов на кредитные средства ................................................................</w:t>
            </w:r>
            <w:r>
              <w:rPr>
                <w:rFonts w:ascii="Arial" w:hAnsi="Arial" w:cs="Arial"/>
              </w:rPr>
              <w:t>.....</w:t>
            </w:r>
          </w:p>
        </w:tc>
        <w:tc>
          <w:tcPr>
            <w:tcW w:w="708" w:type="dxa"/>
          </w:tcPr>
          <w:p w:rsidR="00E17439" w:rsidRPr="00E17439" w:rsidRDefault="00363785" w:rsidP="005A480A">
            <w:pPr>
              <w:spacing w:after="120"/>
              <w:rPr>
                <w:rFonts w:ascii="Arial" w:hAnsi="Arial" w:cs="Arial"/>
              </w:rPr>
            </w:pPr>
            <w:r>
              <w:rPr>
                <w:rFonts w:ascii="Arial" w:hAnsi="Arial" w:cs="Arial"/>
              </w:rPr>
              <w:t>9</w:t>
            </w:r>
          </w:p>
        </w:tc>
      </w:tr>
      <w:tr w:rsidR="00E17439" w:rsidRPr="00E17439" w:rsidTr="00641BA5">
        <w:tc>
          <w:tcPr>
            <w:tcW w:w="9039" w:type="dxa"/>
          </w:tcPr>
          <w:p w:rsidR="00E17439" w:rsidRPr="00E17439" w:rsidRDefault="00363785" w:rsidP="00363785">
            <w:pPr>
              <w:spacing w:after="120"/>
              <w:rPr>
                <w:rFonts w:ascii="Arial" w:hAnsi="Arial" w:cs="Arial"/>
              </w:rPr>
            </w:pPr>
            <w:r>
              <w:rPr>
                <w:rFonts w:ascii="Arial" w:hAnsi="Arial" w:cs="Arial"/>
              </w:rPr>
              <w:t>6</w:t>
            </w:r>
            <w:r w:rsidR="00E17439" w:rsidRPr="00E17439">
              <w:rPr>
                <w:rFonts w:ascii="Arial" w:hAnsi="Arial" w:cs="Arial"/>
              </w:rPr>
              <w:t>.3.Персонал....................................................................................................</w:t>
            </w:r>
            <w:r>
              <w:rPr>
                <w:rFonts w:ascii="Arial" w:hAnsi="Arial" w:cs="Arial"/>
              </w:rPr>
              <w:t>....................</w:t>
            </w:r>
          </w:p>
        </w:tc>
        <w:tc>
          <w:tcPr>
            <w:tcW w:w="708" w:type="dxa"/>
          </w:tcPr>
          <w:p w:rsidR="00E17439" w:rsidRPr="00E17439" w:rsidRDefault="00363785" w:rsidP="005A480A">
            <w:pPr>
              <w:spacing w:after="120"/>
              <w:rPr>
                <w:rFonts w:ascii="Arial" w:hAnsi="Arial" w:cs="Arial"/>
              </w:rPr>
            </w:pPr>
            <w:r>
              <w:rPr>
                <w:rFonts w:ascii="Arial" w:hAnsi="Arial" w:cs="Arial"/>
              </w:rPr>
              <w:t>10</w:t>
            </w:r>
            <w:r w:rsidR="00107746">
              <w:rPr>
                <w:rFonts w:ascii="Arial" w:hAnsi="Arial" w:cs="Arial"/>
              </w:rPr>
              <w:t xml:space="preserve"> </w:t>
            </w:r>
          </w:p>
        </w:tc>
      </w:tr>
      <w:tr w:rsidR="00E17439" w:rsidRPr="00E17439" w:rsidTr="00641BA5">
        <w:tc>
          <w:tcPr>
            <w:tcW w:w="9039" w:type="dxa"/>
          </w:tcPr>
          <w:p w:rsidR="00E17439" w:rsidRPr="00E17439" w:rsidRDefault="00107746" w:rsidP="005A480A">
            <w:pPr>
              <w:spacing w:after="120"/>
              <w:rPr>
                <w:rFonts w:ascii="Arial" w:hAnsi="Arial" w:cs="Arial"/>
              </w:rPr>
            </w:pPr>
            <w:r>
              <w:rPr>
                <w:rFonts w:ascii="Arial" w:hAnsi="Arial" w:cs="Arial"/>
              </w:rPr>
              <w:t>7</w:t>
            </w:r>
            <w:r w:rsidR="00E17439" w:rsidRPr="00E17439">
              <w:rPr>
                <w:rFonts w:ascii="Arial" w:hAnsi="Arial" w:cs="Arial"/>
              </w:rPr>
              <w:t>.Список общих издержек .................................................................................................</w:t>
            </w:r>
            <w:r>
              <w:rPr>
                <w:rFonts w:ascii="Arial" w:hAnsi="Arial" w:cs="Arial"/>
              </w:rPr>
              <w:t>.</w:t>
            </w:r>
          </w:p>
        </w:tc>
        <w:tc>
          <w:tcPr>
            <w:tcW w:w="708" w:type="dxa"/>
          </w:tcPr>
          <w:p w:rsidR="00E17439" w:rsidRPr="00E17439" w:rsidRDefault="00107746" w:rsidP="005A480A">
            <w:pPr>
              <w:spacing w:after="120"/>
              <w:rPr>
                <w:rFonts w:ascii="Arial" w:hAnsi="Arial" w:cs="Arial"/>
              </w:rPr>
            </w:pPr>
            <w:r>
              <w:rPr>
                <w:rFonts w:ascii="Arial" w:hAnsi="Arial" w:cs="Arial"/>
              </w:rPr>
              <w:t>11</w:t>
            </w:r>
          </w:p>
        </w:tc>
      </w:tr>
      <w:tr w:rsidR="00E17439" w:rsidRPr="00E17439" w:rsidTr="00641BA5">
        <w:tc>
          <w:tcPr>
            <w:tcW w:w="9039" w:type="dxa"/>
          </w:tcPr>
          <w:p w:rsidR="00E17439" w:rsidRPr="00E17439" w:rsidRDefault="00107746" w:rsidP="00107746">
            <w:pPr>
              <w:spacing w:after="120"/>
              <w:rPr>
                <w:rFonts w:ascii="Arial" w:hAnsi="Arial" w:cs="Arial"/>
              </w:rPr>
            </w:pPr>
            <w:r>
              <w:rPr>
                <w:rFonts w:ascii="Arial" w:hAnsi="Arial" w:cs="Arial"/>
              </w:rPr>
              <w:t>8</w:t>
            </w:r>
            <w:r w:rsidR="00E17439" w:rsidRPr="00E17439">
              <w:rPr>
                <w:rFonts w:ascii="Arial" w:hAnsi="Arial" w:cs="Arial"/>
              </w:rPr>
              <w:t>.Финансовый план ..............................................................................................................</w:t>
            </w:r>
          </w:p>
        </w:tc>
        <w:tc>
          <w:tcPr>
            <w:tcW w:w="708" w:type="dxa"/>
          </w:tcPr>
          <w:p w:rsidR="00E17439" w:rsidRPr="00E17439" w:rsidRDefault="00107746" w:rsidP="005A480A">
            <w:pPr>
              <w:spacing w:after="120"/>
              <w:rPr>
                <w:rFonts w:ascii="Arial" w:hAnsi="Arial" w:cs="Arial"/>
              </w:rPr>
            </w:pPr>
            <w:r>
              <w:rPr>
                <w:rFonts w:ascii="Arial" w:hAnsi="Arial" w:cs="Arial"/>
              </w:rPr>
              <w:t>11</w:t>
            </w:r>
          </w:p>
        </w:tc>
      </w:tr>
      <w:tr w:rsidR="00E17439" w:rsidRPr="00E17439" w:rsidTr="00641BA5">
        <w:tc>
          <w:tcPr>
            <w:tcW w:w="9039" w:type="dxa"/>
          </w:tcPr>
          <w:p w:rsidR="00E17439" w:rsidRPr="00E17439" w:rsidRDefault="00107746" w:rsidP="005A480A">
            <w:pPr>
              <w:spacing w:after="120"/>
              <w:rPr>
                <w:rFonts w:ascii="Arial" w:hAnsi="Arial" w:cs="Arial"/>
              </w:rPr>
            </w:pPr>
            <w:r>
              <w:rPr>
                <w:rFonts w:ascii="Arial" w:hAnsi="Arial" w:cs="Arial"/>
              </w:rPr>
              <w:t>8</w:t>
            </w:r>
            <w:r w:rsidR="00E17439" w:rsidRPr="00E17439">
              <w:rPr>
                <w:rFonts w:ascii="Arial" w:hAnsi="Arial" w:cs="Arial"/>
              </w:rPr>
              <w:t>.1.Основные исходные данные, допущения и предпосылки, использованные для</w:t>
            </w:r>
            <w:r w:rsidRPr="00E17439">
              <w:rPr>
                <w:rFonts w:ascii="Arial" w:hAnsi="Arial" w:cs="Arial"/>
              </w:rPr>
              <w:t xml:space="preserve"> построения финансовых прогнозов...............................................</w:t>
            </w:r>
            <w:r>
              <w:rPr>
                <w:rFonts w:ascii="Arial" w:hAnsi="Arial" w:cs="Arial"/>
              </w:rPr>
              <w:t>...................................</w:t>
            </w:r>
            <w:r w:rsidRPr="00E17439">
              <w:rPr>
                <w:rFonts w:ascii="Arial" w:hAnsi="Arial" w:cs="Arial"/>
              </w:rPr>
              <w:t>...</w:t>
            </w:r>
          </w:p>
        </w:tc>
        <w:tc>
          <w:tcPr>
            <w:tcW w:w="708" w:type="dxa"/>
          </w:tcPr>
          <w:p w:rsidR="00E17439" w:rsidRPr="00E17439" w:rsidRDefault="00107746" w:rsidP="005A480A">
            <w:pPr>
              <w:spacing w:after="120"/>
              <w:rPr>
                <w:rFonts w:ascii="Arial" w:hAnsi="Arial" w:cs="Arial"/>
              </w:rPr>
            </w:pPr>
            <w:r>
              <w:rPr>
                <w:rFonts w:ascii="Arial" w:hAnsi="Arial" w:cs="Arial"/>
              </w:rPr>
              <w:t>11</w:t>
            </w:r>
          </w:p>
        </w:tc>
      </w:tr>
      <w:tr w:rsidR="00E17439" w:rsidRPr="00E17439" w:rsidTr="00641BA5">
        <w:tc>
          <w:tcPr>
            <w:tcW w:w="9039" w:type="dxa"/>
          </w:tcPr>
          <w:p w:rsidR="00E17439" w:rsidRPr="00E17439" w:rsidRDefault="00107746" w:rsidP="00107746">
            <w:pPr>
              <w:spacing w:after="120"/>
              <w:rPr>
                <w:rFonts w:ascii="Arial" w:hAnsi="Arial" w:cs="Arial"/>
              </w:rPr>
            </w:pPr>
            <w:r>
              <w:rPr>
                <w:rFonts w:ascii="Arial" w:hAnsi="Arial" w:cs="Arial"/>
              </w:rPr>
              <w:t>8</w:t>
            </w:r>
            <w:r w:rsidR="00E17439" w:rsidRPr="00E17439">
              <w:rPr>
                <w:rFonts w:ascii="Arial" w:hAnsi="Arial" w:cs="Arial"/>
              </w:rPr>
              <w:t>.2.Показатели эффективности инвестиций ................................................................</w:t>
            </w:r>
            <w:r>
              <w:rPr>
                <w:rFonts w:ascii="Arial" w:hAnsi="Arial" w:cs="Arial"/>
              </w:rPr>
              <w:t>.....</w:t>
            </w:r>
          </w:p>
        </w:tc>
        <w:tc>
          <w:tcPr>
            <w:tcW w:w="708" w:type="dxa"/>
          </w:tcPr>
          <w:p w:rsidR="00E17439" w:rsidRPr="00E17439" w:rsidRDefault="00107746" w:rsidP="005A480A">
            <w:pPr>
              <w:spacing w:after="120"/>
              <w:rPr>
                <w:rFonts w:ascii="Arial" w:hAnsi="Arial" w:cs="Arial"/>
              </w:rPr>
            </w:pPr>
            <w:r>
              <w:rPr>
                <w:rFonts w:ascii="Arial" w:hAnsi="Arial" w:cs="Arial"/>
              </w:rPr>
              <w:t>11</w:t>
            </w:r>
          </w:p>
        </w:tc>
      </w:tr>
      <w:tr w:rsidR="00E17439" w:rsidRPr="00E17439" w:rsidTr="00641BA5">
        <w:tc>
          <w:tcPr>
            <w:tcW w:w="9039" w:type="dxa"/>
          </w:tcPr>
          <w:p w:rsidR="00E17439" w:rsidRPr="00E17439" w:rsidRDefault="00107746" w:rsidP="00107746">
            <w:pPr>
              <w:spacing w:after="120"/>
              <w:rPr>
                <w:rFonts w:ascii="Arial" w:hAnsi="Arial" w:cs="Arial"/>
              </w:rPr>
            </w:pPr>
            <w:r>
              <w:rPr>
                <w:rFonts w:ascii="Arial" w:hAnsi="Arial" w:cs="Arial"/>
              </w:rPr>
              <w:t>9</w:t>
            </w:r>
            <w:r w:rsidR="00E17439" w:rsidRPr="00E17439">
              <w:rPr>
                <w:rFonts w:ascii="Arial" w:hAnsi="Arial" w:cs="Arial"/>
              </w:rPr>
              <w:t>.Заключение........................................................................................................................</w:t>
            </w:r>
          </w:p>
        </w:tc>
        <w:tc>
          <w:tcPr>
            <w:tcW w:w="708" w:type="dxa"/>
          </w:tcPr>
          <w:p w:rsidR="00E17439" w:rsidRPr="00E17439" w:rsidRDefault="00107746" w:rsidP="005A480A">
            <w:pPr>
              <w:spacing w:after="120"/>
              <w:rPr>
                <w:rFonts w:ascii="Arial" w:hAnsi="Arial" w:cs="Arial"/>
              </w:rPr>
            </w:pPr>
            <w:r>
              <w:rPr>
                <w:rFonts w:ascii="Arial" w:hAnsi="Arial" w:cs="Arial"/>
              </w:rPr>
              <w:t>12</w:t>
            </w:r>
          </w:p>
        </w:tc>
      </w:tr>
    </w:tbl>
    <w:p w:rsidR="00107746" w:rsidRDefault="00107746" w:rsidP="00475F07">
      <w:pPr>
        <w:jc w:val="both"/>
        <w:rPr>
          <w:rFonts w:ascii="Arial" w:hAnsi="Arial" w:cs="Arial"/>
          <w:b/>
        </w:rPr>
      </w:pPr>
    </w:p>
    <w:p w:rsidR="00107746" w:rsidRDefault="00107746" w:rsidP="00475F07">
      <w:pPr>
        <w:jc w:val="both"/>
        <w:rPr>
          <w:rFonts w:ascii="Arial" w:hAnsi="Arial" w:cs="Arial"/>
          <w:b/>
        </w:rPr>
      </w:pPr>
    </w:p>
    <w:p w:rsidR="00641BA5" w:rsidRDefault="00641BA5" w:rsidP="00475F07">
      <w:pPr>
        <w:jc w:val="both"/>
        <w:rPr>
          <w:rFonts w:ascii="Arial" w:hAnsi="Arial" w:cs="Arial"/>
          <w:b/>
        </w:rPr>
      </w:pPr>
    </w:p>
    <w:p w:rsidR="00FC3C79" w:rsidRDefault="00FC3C79" w:rsidP="00475F07">
      <w:pPr>
        <w:jc w:val="both"/>
        <w:rPr>
          <w:rFonts w:ascii="Arial" w:hAnsi="Arial" w:cs="Arial"/>
          <w:b/>
        </w:rPr>
      </w:pPr>
    </w:p>
    <w:p w:rsidR="00107746" w:rsidRDefault="00107746" w:rsidP="00475F07">
      <w:pPr>
        <w:jc w:val="both"/>
        <w:rPr>
          <w:rFonts w:ascii="Arial" w:hAnsi="Arial" w:cs="Arial"/>
          <w:b/>
        </w:rPr>
      </w:pPr>
    </w:p>
    <w:p w:rsidR="00475F07" w:rsidRPr="00475F07" w:rsidRDefault="00475F07" w:rsidP="00475F07">
      <w:pPr>
        <w:jc w:val="both"/>
        <w:rPr>
          <w:rFonts w:ascii="Arial" w:hAnsi="Arial" w:cs="Arial"/>
          <w:b/>
        </w:rPr>
      </w:pPr>
      <w:r w:rsidRPr="00475F07">
        <w:rPr>
          <w:rFonts w:ascii="Arial" w:hAnsi="Arial" w:cs="Arial"/>
          <w:b/>
        </w:rPr>
        <w:lastRenderedPageBreak/>
        <w:t>1. Резюме бизнес-плана</w:t>
      </w:r>
    </w:p>
    <w:p w:rsidR="00475F07" w:rsidRDefault="00475F07" w:rsidP="00475F07">
      <w:pPr>
        <w:jc w:val="both"/>
        <w:rPr>
          <w:rFonts w:ascii="Arial" w:hAnsi="Arial" w:cs="Arial"/>
          <w:b/>
        </w:rPr>
      </w:pPr>
      <w:r w:rsidRPr="00475F07">
        <w:rPr>
          <w:rFonts w:ascii="Arial" w:hAnsi="Arial" w:cs="Arial"/>
          <w:b/>
        </w:rPr>
        <w:t>1.1. Сведения о проекте и компании-инициаторе</w:t>
      </w:r>
    </w:p>
    <w:p w:rsidR="00DB71CB" w:rsidRPr="00460FB0" w:rsidRDefault="00DB71CB" w:rsidP="00DB71CB">
      <w:pPr>
        <w:ind w:firstLine="708"/>
        <w:jc w:val="both"/>
        <w:rPr>
          <w:rFonts w:ascii="Arial" w:hAnsi="Arial" w:cs="Arial"/>
          <w:sz w:val="24"/>
        </w:rPr>
      </w:pPr>
      <w:r>
        <w:rPr>
          <w:rFonts w:ascii="Arial" w:hAnsi="Arial" w:cs="Arial"/>
          <w:sz w:val="24"/>
        </w:rPr>
        <w:t>ТОО</w:t>
      </w:r>
      <w:r w:rsidRPr="00460FB0">
        <w:rPr>
          <w:rFonts w:ascii="Arial" w:hAnsi="Arial" w:cs="Arial"/>
          <w:sz w:val="24"/>
        </w:rPr>
        <w:t xml:space="preserve"> «</w:t>
      </w:r>
      <w:proofErr w:type="spellStart"/>
      <w:r w:rsidRPr="00460FB0">
        <w:rPr>
          <w:rFonts w:ascii="Arial" w:hAnsi="Arial" w:cs="Arial"/>
          <w:sz w:val="24"/>
        </w:rPr>
        <w:t>Hadar</w:t>
      </w:r>
      <w:proofErr w:type="spellEnd"/>
      <w:r w:rsidRPr="00460FB0">
        <w:rPr>
          <w:rFonts w:ascii="Arial" w:hAnsi="Arial" w:cs="Arial"/>
          <w:sz w:val="24"/>
        </w:rPr>
        <w:t xml:space="preserve"> </w:t>
      </w:r>
      <w:proofErr w:type="spellStart"/>
      <w:r w:rsidRPr="00460FB0">
        <w:rPr>
          <w:rFonts w:ascii="Arial" w:hAnsi="Arial" w:cs="Arial"/>
          <w:sz w:val="24"/>
        </w:rPr>
        <w:t>trade</w:t>
      </w:r>
      <w:proofErr w:type="spellEnd"/>
      <w:r w:rsidRPr="00460FB0">
        <w:rPr>
          <w:rFonts w:ascii="Arial" w:hAnsi="Arial" w:cs="Arial"/>
          <w:sz w:val="24"/>
        </w:rPr>
        <w:t xml:space="preserve">» - предоставляет услуги питания на предприятиях и в офисах нашего города. На сегодняшний день </w:t>
      </w:r>
      <w:r>
        <w:rPr>
          <w:rFonts w:ascii="Arial" w:hAnsi="Arial" w:cs="Arial"/>
          <w:sz w:val="24"/>
        </w:rPr>
        <w:t>в</w:t>
      </w:r>
      <w:r w:rsidRPr="00460FB0">
        <w:rPr>
          <w:rFonts w:ascii="Arial" w:hAnsi="Arial" w:cs="Arial"/>
          <w:sz w:val="24"/>
        </w:rPr>
        <w:t>ладеет и управляет объектами питания под торговыми марками «</w:t>
      </w:r>
      <w:proofErr w:type="spellStart"/>
      <w:r w:rsidRPr="00460FB0">
        <w:rPr>
          <w:rFonts w:ascii="Arial" w:hAnsi="Arial" w:cs="Arial"/>
          <w:sz w:val="24"/>
        </w:rPr>
        <w:t>Green</w:t>
      </w:r>
      <w:proofErr w:type="spellEnd"/>
      <w:r w:rsidRPr="00460FB0">
        <w:rPr>
          <w:rFonts w:ascii="Arial" w:hAnsi="Arial" w:cs="Arial"/>
          <w:sz w:val="24"/>
        </w:rPr>
        <w:t>», «</w:t>
      </w:r>
      <w:proofErr w:type="spellStart"/>
      <w:r w:rsidRPr="00460FB0">
        <w:rPr>
          <w:rFonts w:ascii="Arial" w:hAnsi="Arial" w:cs="Arial"/>
          <w:sz w:val="24"/>
        </w:rPr>
        <w:t>Oshaq</w:t>
      </w:r>
      <w:proofErr w:type="spellEnd"/>
      <w:r w:rsidRPr="00460FB0">
        <w:rPr>
          <w:rFonts w:ascii="Arial" w:hAnsi="Arial" w:cs="Arial"/>
          <w:sz w:val="24"/>
        </w:rPr>
        <w:t xml:space="preserve">» а также столовой в ТК «Астана ТВ». </w:t>
      </w:r>
      <w:r>
        <w:rPr>
          <w:rFonts w:ascii="Arial" w:hAnsi="Arial" w:cs="Arial"/>
          <w:sz w:val="24"/>
        </w:rPr>
        <w:t>Е</w:t>
      </w:r>
      <w:r w:rsidRPr="00460FB0">
        <w:rPr>
          <w:rFonts w:ascii="Arial" w:hAnsi="Arial" w:cs="Arial"/>
          <w:sz w:val="24"/>
        </w:rPr>
        <w:t>жедневно обслуживае</w:t>
      </w:r>
      <w:r>
        <w:rPr>
          <w:rFonts w:ascii="Arial" w:hAnsi="Arial" w:cs="Arial"/>
          <w:sz w:val="24"/>
        </w:rPr>
        <w:t>т</w:t>
      </w:r>
      <w:r w:rsidRPr="00460FB0">
        <w:rPr>
          <w:rFonts w:ascii="Arial" w:hAnsi="Arial" w:cs="Arial"/>
          <w:sz w:val="24"/>
        </w:rPr>
        <w:t xml:space="preserve"> </w:t>
      </w:r>
      <w:r>
        <w:rPr>
          <w:rFonts w:ascii="Arial" w:hAnsi="Arial" w:cs="Arial"/>
          <w:sz w:val="24"/>
        </w:rPr>
        <w:t>порядка</w:t>
      </w:r>
      <w:r w:rsidRPr="00460FB0">
        <w:rPr>
          <w:rFonts w:ascii="Arial" w:hAnsi="Arial" w:cs="Arial"/>
          <w:sz w:val="24"/>
        </w:rPr>
        <w:t xml:space="preserve"> 1000 довольных клиентов в день.</w:t>
      </w:r>
    </w:p>
    <w:tbl>
      <w:tblPr>
        <w:tblStyle w:val="a3"/>
        <w:tblW w:w="0" w:type="auto"/>
        <w:tblLook w:val="04A0" w:firstRow="1" w:lastRow="0" w:firstColumn="1" w:lastColumn="0" w:noHBand="0" w:noVBand="1"/>
      </w:tblPr>
      <w:tblGrid>
        <w:gridCol w:w="4683"/>
        <w:gridCol w:w="4662"/>
      </w:tblGrid>
      <w:tr w:rsidR="00316BFF" w:rsidRPr="00475F07" w:rsidTr="00316BFF">
        <w:tc>
          <w:tcPr>
            <w:tcW w:w="4785" w:type="dxa"/>
          </w:tcPr>
          <w:p w:rsidR="00316BFF" w:rsidRPr="00475F07" w:rsidRDefault="00DB71CB" w:rsidP="00316BFF">
            <w:pPr>
              <w:jc w:val="both"/>
              <w:rPr>
                <w:rFonts w:ascii="Arial" w:hAnsi="Arial" w:cs="Arial"/>
              </w:rPr>
            </w:pPr>
            <w:r w:rsidRPr="00460FB0">
              <w:rPr>
                <w:rFonts w:ascii="Arial" w:hAnsi="Arial" w:cs="Arial"/>
                <w:sz w:val="24"/>
              </w:rPr>
              <w:tab/>
            </w:r>
            <w:r w:rsidR="00316BFF" w:rsidRPr="00475F07">
              <w:rPr>
                <w:rFonts w:ascii="Arial" w:hAnsi="Arial" w:cs="Arial"/>
              </w:rPr>
              <w:t xml:space="preserve">Наименование проекта </w:t>
            </w:r>
          </w:p>
          <w:p w:rsidR="00316BFF" w:rsidRPr="00475F07" w:rsidRDefault="00316BFF" w:rsidP="00475F07">
            <w:pPr>
              <w:jc w:val="both"/>
              <w:rPr>
                <w:rFonts w:ascii="Arial" w:hAnsi="Arial" w:cs="Arial"/>
              </w:rPr>
            </w:pPr>
          </w:p>
        </w:tc>
        <w:tc>
          <w:tcPr>
            <w:tcW w:w="4786" w:type="dxa"/>
          </w:tcPr>
          <w:p w:rsidR="00316BFF" w:rsidRPr="00475F07" w:rsidRDefault="00475F07" w:rsidP="00FC3C79">
            <w:pPr>
              <w:jc w:val="both"/>
              <w:rPr>
                <w:rFonts w:ascii="Arial" w:hAnsi="Arial" w:cs="Arial"/>
              </w:rPr>
            </w:pPr>
            <w:r>
              <w:rPr>
                <w:rFonts w:ascii="Arial" w:hAnsi="Arial" w:cs="Arial"/>
              </w:rPr>
              <w:t xml:space="preserve">Открытие </w:t>
            </w:r>
            <w:r w:rsidR="00FC3C79">
              <w:rPr>
                <w:rFonts w:ascii="Arial" w:hAnsi="Arial" w:cs="Arial"/>
              </w:rPr>
              <w:t>кафе</w:t>
            </w:r>
          </w:p>
        </w:tc>
      </w:tr>
      <w:tr w:rsidR="00316BFF" w:rsidRPr="00475F07" w:rsidTr="00316BFF">
        <w:tc>
          <w:tcPr>
            <w:tcW w:w="4785" w:type="dxa"/>
          </w:tcPr>
          <w:p w:rsidR="00316BFF" w:rsidRPr="00475F07" w:rsidRDefault="00316BFF" w:rsidP="00D25641">
            <w:pPr>
              <w:jc w:val="both"/>
              <w:rPr>
                <w:rFonts w:ascii="Arial" w:hAnsi="Arial" w:cs="Arial"/>
              </w:rPr>
            </w:pPr>
            <w:r w:rsidRPr="00475F07">
              <w:rPr>
                <w:rFonts w:ascii="Arial" w:hAnsi="Arial" w:cs="Arial"/>
              </w:rPr>
              <w:t>Тип проекта</w:t>
            </w:r>
          </w:p>
        </w:tc>
        <w:tc>
          <w:tcPr>
            <w:tcW w:w="4786" w:type="dxa"/>
          </w:tcPr>
          <w:p w:rsidR="00316BFF" w:rsidRPr="00475F07" w:rsidRDefault="00316BFF" w:rsidP="00D25641">
            <w:pPr>
              <w:jc w:val="both"/>
              <w:rPr>
                <w:rFonts w:ascii="Arial" w:hAnsi="Arial" w:cs="Arial"/>
              </w:rPr>
            </w:pPr>
            <w:r w:rsidRPr="00475F07">
              <w:rPr>
                <w:rFonts w:ascii="Arial" w:hAnsi="Arial" w:cs="Arial"/>
              </w:rPr>
              <w:t>Кредитное финансирование / частное финансирование</w:t>
            </w:r>
          </w:p>
        </w:tc>
      </w:tr>
      <w:tr w:rsidR="00316BFF" w:rsidRPr="00475F07" w:rsidTr="00316BFF">
        <w:tc>
          <w:tcPr>
            <w:tcW w:w="4785" w:type="dxa"/>
          </w:tcPr>
          <w:p w:rsidR="00316BFF" w:rsidRPr="00475F07" w:rsidRDefault="00316BFF" w:rsidP="00316BFF">
            <w:pPr>
              <w:jc w:val="both"/>
              <w:rPr>
                <w:rFonts w:ascii="Arial" w:hAnsi="Arial" w:cs="Arial"/>
              </w:rPr>
            </w:pPr>
            <w:r w:rsidRPr="00475F07">
              <w:rPr>
                <w:rFonts w:ascii="Arial" w:hAnsi="Arial" w:cs="Arial"/>
              </w:rPr>
              <w:t>Месторасположение проекта</w:t>
            </w:r>
          </w:p>
          <w:p w:rsidR="00316BFF" w:rsidRPr="00475F07" w:rsidRDefault="00316BFF" w:rsidP="00D25641">
            <w:pPr>
              <w:jc w:val="both"/>
              <w:rPr>
                <w:rFonts w:ascii="Arial" w:hAnsi="Arial" w:cs="Arial"/>
              </w:rPr>
            </w:pPr>
          </w:p>
        </w:tc>
        <w:tc>
          <w:tcPr>
            <w:tcW w:w="4786" w:type="dxa"/>
          </w:tcPr>
          <w:p w:rsidR="00316BFF" w:rsidRPr="00475F07" w:rsidRDefault="00316BFF" w:rsidP="00FC3C79">
            <w:pPr>
              <w:jc w:val="both"/>
              <w:rPr>
                <w:rFonts w:ascii="Arial" w:hAnsi="Arial" w:cs="Arial"/>
              </w:rPr>
            </w:pPr>
            <w:proofErr w:type="spellStart"/>
            <w:r w:rsidRPr="00475F07">
              <w:rPr>
                <w:rFonts w:ascii="Arial" w:hAnsi="Arial" w:cs="Arial"/>
              </w:rPr>
              <w:t>г.Нур</w:t>
            </w:r>
            <w:proofErr w:type="spellEnd"/>
            <w:r w:rsidRPr="00475F07">
              <w:rPr>
                <w:rFonts w:ascii="Arial" w:hAnsi="Arial" w:cs="Arial"/>
              </w:rPr>
              <w:t>-Султан</w:t>
            </w:r>
          </w:p>
        </w:tc>
      </w:tr>
      <w:tr w:rsidR="00316BFF" w:rsidRPr="00475F07" w:rsidTr="00316BFF">
        <w:tc>
          <w:tcPr>
            <w:tcW w:w="4785" w:type="dxa"/>
          </w:tcPr>
          <w:p w:rsidR="00316BFF" w:rsidRPr="00475F07" w:rsidRDefault="00316BFF" w:rsidP="00D25641">
            <w:pPr>
              <w:jc w:val="both"/>
              <w:rPr>
                <w:rFonts w:ascii="Arial" w:hAnsi="Arial" w:cs="Arial"/>
              </w:rPr>
            </w:pPr>
            <w:r w:rsidRPr="00475F07">
              <w:rPr>
                <w:rFonts w:ascii="Arial" w:hAnsi="Arial" w:cs="Arial"/>
              </w:rPr>
              <w:t>Объем требуемых инвестиций</w:t>
            </w:r>
          </w:p>
          <w:p w:rsidR="00316BFF" w:rsidRPr="00475F07" w:rsidRDefault="00316BFF" w:rsidP="00D25641">
            <w:pPr>
              <w:jc w:val="both"/>
              <w:rPr>
                <w:rFonts w:ascii="Arial" w:hAnsi="Arial" w:cs="Arial"/>
              </w:rPr>
            </w:pPr>
          </w:p>
        </w:tc>
        <w:tc>
          <w:tcPr>
            <w:tcW w:w="4786" w:type="dxa"/>
          </w:tcPr>
          <w:p w:rsidR="00316BFF" w:rsidRPr="00475F07" w:rsidRDefault="00316BFF" w:rsidP="00D25641">
            <w:pPr>
              <w:jc w:val="both"/>
              <w:rPr>
                <w:rFonts w:ascii="Arial" w:hAnsi="Arial" w:cs="Arial"/>
              </w:rPr>
            </w:pPr>
            <w:r w:rsidRPr="00475F07">
              <w:rPr>
                <w:rFonts w:ascii="Arial" w:hAnsi="Arial" w:cs="Arial"/>
              </w:rPr>
              <w:t>17 000 000 (12,0 млн. из которых кредитные средства)</w:t>
            </w:r>
          </w:p>
        </w:tc>
      </w:tr>
      <w:tr w:rsidR="00316BFF" w:rsidRPr="00475F07" w:rsidTr="00316BFF">
        <w:tc>
          <w:tcPr>
            <w:tcW w:w="4785" w:type="dxa"/>
          </w:tcPr>
          <w:p w:rsidR="00316BFF" w:rsidRPr="00475F07" w:rsidRDefault="00316BFF" w:rsidP="00316BFF">
            <w:pPr>
              <w:jc w:val="both"/>
              <w:rPr>
                <w:rFonts w:ascii="Arial" w:hAnsi="Arial" w:cs="Arial"/>
              </w:rPr>
            </w:pPr>
            <w:r w:rsidRPr="00475F07">
              <w:rPr>
                <w:rFonts w:ascii="Arial" w:hAnsi="Arial" w:cs="Arial"/>
              </w:rPr>
              <w:t xml:space="preserve">% ставка </w:t>
            </w:r>
          </w:p>
          <w:p w:rsidR="00316BFF" w:rsidRPr="00475F07" w:rsidRDefault="00316BFF" w:rsidP="00D25641">
            <w:pPr>
              <w:jc w:val="both"/>
              <w:rPr>
                <w:rFonts w:ascii="Arial" w:hAnsi="Arial" w:cs="Arial"/>
              </w:rPr>
            </w:pPr>
          </w:p>
        </w:tc>
        <w:tc>
          <w:tcPr>
            <w:tcW w:w="4786" w:type="dxa"/>
          </w:tcPr>
          <w:p w:rsidR="00316BFF" w:rsidRPr="00475F07" w:rsidRDefault="00316BFF" w:rsidP="00D25641">
            <w:pPr>
              <w:jc w:val="both"/>
              <w:rPr>
                <w:rFonts w:ascii="Arial" w:hAnsi="Arial" w:cs="Arial"/>
              </w:rPr>
            </w:pPr>
            <w:r w:rsidRPr="00475F07">
              <w:rPr>
                <w:rFonts w:ascii="Arial" w:hAnsi="Arial" w:cs="Arial"/>
              </w:rPr>
              <w:t>8,5 %</w:t>
            </w:r>
          </w:p>
        </w:tc>
      </w:tr>
      <w:tr w:rsidR="00316BFF" w:rsidRPr="00475F07" w:rsidTr="00316BFF">
        <w:tc>
          <w:tcPr>
            <w:tcW w:w="4785" w:type="dxa"/>
          </w:tcPr>
          <w:p w:rsidR="00316BFF" w:rsidRPr="00475F07" w:rsidRDefault="00316BFF" w:rsidP="00316BFF">
            <w:pPr>
              <w:jc w:val="both"/>
              <w:rPr>
                <w:rFonts w:ascii="Arial" w:hAnsi="Arial" w:cs="Arial"/>
              </w:rPr>
            </w:pPr>
            <w:r w:rsidRPr="00475F07">
              <w:rPr>
                <w:rFonts w:ascii="Arial" w:hAnsi="Arial" w:cs="Arial"/>
              </w:rPr>
              <w:t xml:space="preserve">Срок кредитования </w:t>
            </w:r>
          </w:p>
          <w:p w:rsidR="00316BFF" w:rsidRPr="00475F07" w:rsidRDefault="00316BFF" w:rsidP="00D25641">
            <w:pPr>
              <w:jc w:val="both"/>
              <w:rPr>
                <w:rFonts w:ascii="Arial" w:hAnsi="Arial" w:cs="Arial"/>
              </w:rPr>
            </w:pPr>
          </w:p>
        </w:tc>
        <w:tc>
          <w:tcPr>
            <w:tcW w:w="4786" w:type="dxa"/>
          </w:tcPr>
          <w:p w:rsidR="00316BFF" w:rsidRPr="00475F07" w:rsidRDefault="00316BFF" w:rsidP="00D25641">
            <w:pPr>
              <w:jc w:val="both"/>
              <w:rPr>
                <w:rFonts w:ascii="Arial" w:hAnsi="Arial" w:cs="Arial"/>
              </w:rPr>
            </w:pPr>
            <w:r w:rsidRPr="00475F07">
              <w:rPr>
                <w:rFonts w:ascii="Arial" w:hAnsi="Arial" w:cs="Arial"/>
              </w:rPr>
              <w:t>7 лет</w:t>
            </w:r>
          </w:p>
        </w:tc>
      </w:tr>
      <w:tr w:rsidR="00316BFF" w:rsidRPr="00475F07" w:rsidTr="00316BFF">
        <w:tc>
          <w:tcPr>
            <w:tcW w:w="4785" w:type="dxa"/>
          </w:tcPr>
          <w:p w:rsidR="00316BFF" w:rsidRPr="00475F07" w:rsidRDefault="00316BFF" w:rsidP="00316BFF">
            <w:pPr>
              <w:jc w:val="both"/>
              <w:rPr>
                <w:rFonts w:ascii="Arial" w:hAnsi="Arial" w:cs="Arial"/>
              </w:rPr>
            </w:pPr>
            <w:r w:rsidRPr="00475F07">
              <w:rPr>
                <w:rFonts w:ascii="Arial" w:hAnsi="Arial" w:cs="Arial"/>
              </w:rPr>
              <w:t>Наименование организации</w:t>
            </w:r>
          </w:p>
          <w:p w:rsidR="00316BFF" w:rsidRPr="00475F07" w:rsidRDefault="00316BFF" w:rsidP="00D25641">
            <w:pPr>
              <w:jc w:val="both"/>
              <w:rPr>
                <w:rFonts w:ascii="Arial" w:hAnsi="Arial" w:cs="Arial"/>
              </w:rPr>
            </w:pPr>
          </w:p>
        </w:tc>
        <w:tc>
          <w:tcPr>
            <w:tcW w:w="4786" w:type="dxa"/>
          </w:tcPr>
          <w:p w:rsidR="00316BFF" w:rsidRPr="00475F07" w:rsidRDefault="00316BFF" w:rsidP="00D25641">
            <w:pPr>
              <w:jc w:val="both"/>
              <w:rPr>
                <w:rFonts w:ascii="Arial" w:hAnsi="Arial" w:cs="Arial"/>
              </w:rPr>
            </w:pPr>
            <w:r w:rsidRPr="00475F07">
              <w:rPr>
                <w:rFonts w:ascii="Arial" w:hAnsi="Arial" w:cs="Arial"/>
              </w:rPr>
              <w:t>ТОО «</w:t>
            </w:r>
            <w:proofErr w:type="spellStart"/>
            <w:r w:rsidRPr="00475F07">
              <w:rPr>
                <w:rFonts w:ascii="Arial" w:hAnsi="Arial" w:cs="Arial"/>
                <w:lang w:val="en-US"/>
              </w:rPr>
              <w:t>Hadar</w:t>
            </w:r>
            <w:proofErr w:type="spellEnd"/>
            <w:r w:rsidRPr="00475F07">
              <w:rPr>
                <w:rFonts w:ascii="Arial" w:hAnsi="Arial" w:cs="Arial"/>
                <w:lang w:val="en-US"/>
              </w:rPr>
              <w:t xml:space="preserve"> trade</w:t>
            </w:r>
            <w:r w:rsidRPr="00475F07">
              <w:rPr>
                <w:rFonts w:ascii="Arial" w:hAnsi="Arial" w:cs="Arial"/>
              </w:rPr>
              <w:t>»</w:t>
            </w:r>
          </w:p>
        </w:tc>
      </w:tr>
      <w:tr w:rsidR="00316BFF" w:rsidRPr="00475F07" w:rsidTr="00316BFF">
        <w:tc>
          <w:tcPr>
            <w:tcW w:w="4785" w:type="dxa"/>
          </w:tcPr>
          <w:p w:rsidR="00316BFF" w:rsidRPr="00475F07" w:rsidRDefault="00316BFF" w:rsidP="00316BFF">
            <w:pPr>
              <w:jc w:val="both"/>
              <w:rPr>
                <w:rFonts w:ascii="Arial" w:hAnsi="Arial" w:cs="Arial"/>
              </w:rPr>
            </w:pPr>
            <w:r w:rsidRPr="00475F07">
              <w:rPr>
                <w:rFonts w:ascii="Arial" w:hAnsi="Arial" w:cs="Arial"/>
              </w:rPr>
              <w:t>ФИО</w:t>
            </w:r>
          </w:p>
          <w:p w:rsidR="00316BFF" w:rsidRPr="00475F07" w:rsidRDefault="00316BFF" w:rsidP="00D25641">
            <w:pPr>
              <w:jc w:val="both"/>
              <w:rPr>
                <w:rFonts w:ascii="Arial" w:hAnsi="Arial" w:cs="Arial"/>
              </w:rPr>
            </w:pPr>
          </w:p>
        </w:tc>
        <w:tc>
          <w:tcPr>
            <w:tcW w:w="4786" w:type="dxa"/>
          </w:tcPr>
          <w:p w:rsidR="00316BFF" w:rsidRPr="00475F07" w:rsidRDefault="00316BFF" w:rsidP="00D25641">
            <w:pPr>
              <w:jc w:val="both"/>
              <w:rPr>
                <w:rFonts w:ascii="Arial" w:hAnsi="Arial" w:cs="Arial"/>
              </w:rPr>
            </w:pPr>
            <w:proofErr w:type="spellStart"/>
            <w:r w:rsidRPr="00475F07">
              <w:rPr>
                <w:rFonts w:ascii="Arial" w:hAnsi="Arial" w:cs="Arial"/>
              </w:rPr>
              <w:t>Жумажанов</w:t>
            </w:r>
            <w:proofErr w:type="spellEnd"/>
            <w:r w:rsidRPr="00475F07">
              <w:rPr>
                <w:rFonts w:ascii="Arial" w:hAnsi="Arial" w:cs="Arial"/>
              </w:rPr>
              <w:t xml:space="preserve"> Аскар </w:t>
            </w:r>
            <w:proofErr w:type="spellStart"/>
            <w:r w:rsidRPr="00475F07">
              <w:rPr>
                <w:rFonts w:ascii="Arial" w:hAnsi="Arial" w:cs="Arial"/>
              </w:rPr>
              <w:t>Кайырбаевич</w:t>
            </w:r>
            <w:proofErr w:type="spellEnd"/>
          </w:p>
        </w:tc>
      </w:tr>
      <w:tr w:rsidR="00316BFF" w:rsidRPr="00475F07" w:rsidTr="00316BFF">
        <w:tc>
          <w:tcPr>
            <w:tcW w:w="4785" w:type="dxa"/>
          </w:tcPr>
          <w:p w:rsidR="00316BFF" w:rsidRPr="00475F07" w:rsidRDefault="00316BFF" w:rsidP="00316BFF">
            <w:pPr>
              <w:jc w:val="both"/>
              <w:rPr>
                <w:rFonts w:ascii="Arial" w:hAnsi="Arial" w:cs="Arial"/>
              </w:rPr>
            </w:pPr>
            <w:r w:rsidRPr="00475F07">
              <w:rPr>
                <w:rFonts w:ascii="Arial" w:hAnsi="Arial" w:cs="Arial"/>
              </w:rPr>
              <w:t>Адрес</w:t>
            </w:r>
          </w:p>
          <w:p w:rsidR="00316BFF" w:rsidRPr="00475F07" w:rsidRDefault="00316BFF" w:rsidP="00D25641">
            <w:pPr>
              <w:jc w:val="both"/>
              <w:rPr>
                <w:rFonts w:ascii="Arial" w:hAnsi="Arial" w:cs="Arial"/>
              </w:rPr>
            </w:pPr>
          </w:p>
        </w:tc>
        <w:tc>
          <w:tcPr>
            <w:tcW w:w="4786" w:type="dxa"/>
          </w:tcPr>
          <w:p w:rsidR="00316BFF" w:rsidRPr="00475F07" w:rsidRDefault="00316BFF" w:rsidP="00D25641">
            <w:pPr>
              <w:jc w:val="both"/>
              <w:rPr>
                <w:rFonts w:ascii="Arial" w:hAnsi="Arial" w:cs="Arial"/>
              </w:rPr>
            </w:pPr>
            <w:proofErr w:type="spellStart"/>
            <w:r w:rsidRPr="00475F07">
              <w:rPr>
                <w:rFonts w:ascii="Arial" w:hAnsi="Arial" w:cs="Arial"/>
              </w:rPr>
              <w:t>г.Нур</w:t>
            </w:r>
            <w:proofErr w:type="spellEnd"/>
            <w:r w:rsidRPr="00475F07">
              <w:rPr>
                <w:rFonts w:ascii="Arial" w:hAnsi="Arial" w:cs="Arial"/>
              </w:rPr>
              <w:t xml:space="preserve">-Султан, </w:t>
            </w:r>
            <w:proofErr w:type="spellStart"/>
            <w:r w:rsidRPr="00475F07">
              <w:rPr>
                <w:rFonts w:ascii="Arial" w:hAnsi="Arial" w:cs="Arial"/>
              </w:rPr>
              <w:t>ул.Кабанбай</w:t>
            </w:r>
            <w:proofErr w:type="spellEnd"/>
            <w:r w:rsidRPr="00475F07">
              <w:rPr>
                <w:rFonts w:ascii="Arial" w:hAnsi="Arial" w:cs="Arial"/>
              </w:rPr>
              <w:t xml:space="preserve"> батыра, 42 кв.13</w:t>
            </w:r>
          </w:p>
        </w:tc>
      </w:tr>
      <w:tr w:rsidR="00316BFF" w:rsidRPr="00475F07" w:rsidTr="00316BFF">
        <w:tc>
          <w:tcPr>
            <w:tcW w:w="4785" w:type="dxa"/>
          </w:tcPr>
          <w:p w:rsidR="00316BFF" w:rsidRPr="00475F07" w:rsidRDefault="00316BFF" w:rsidP="00316BFF">
            <w:pPr>
              <w:jc w:val="both"/>
              <w:rPr>
                <w:rFonts w:ascii="Arial" w:hAnsi="Arial" w:cs="Arial"/>
              </w:rPr>
            </w:pPr>
            <w:r w:rsidRPr="00475F07">
              <w:rPr>
                <w:rFonts w:ascii="Arial" w:hAnsi="Arial" w:cs="Arial"/>
              </w:rPr>
              <w:t>Телефон</w:t>
            </w:r>
          </w:p>
        </w:tc>
        <w:tc>
          <w:tcPr>
            <w:tcW w:w="4786" w:type="dxa"/>
          </w:tcPr>
          <w:p w:rsidR="00316BFF" w:rsidRPr="00475F07" w:rsidRDefault="00316BFF" w:rsidP="00D25641">
            <w:pPr>
              <w:jc w:val="both"/>
              <w:rPr>
                <w:rFonts w:ascii="Arial" w:hAnsi="Arial" w:cs="Arial"/>
              </w:rPr>
            </w:pPr>
            <w:r w:rsidRPr="00475F07">
              <w:rPr>
                <w:rFonts w:ascii="Arial" w:hAnsi="Arial" w:cs="Arial"/>
              </w:rPr>
              <w:t>+7 777 799 96 95</w:t>
            </w:r>
          </w:p>
        </w:tc>
      </w:tr>
    </w:tbl>
    <w:p w:rsidR="00316BFF" w:rsidRPr="00475F07" w:rsidRDefault="00316BFF" w:rsidP="00D25641">
      <w:pPr>
        <w:jc w:val="both"/>
        <w:rPr>
          <w:rFonts w:ascii="Arial" w:hAnsi="Arial" w:cs="Arial"/>
        </w:rPr>
      </w:pPr>
    </w:p>
    <w:p w:rsidR="00475F07" w:rsidRPr="00475F07" w:rsidRDefault="00475F07" w:rsidP="00475F07">
      <w:pPr>
        <w:jc w:val="both"/>
        <w:rPr>
          <w:rFonts w:ascii="Arial" w:hAnsi="Arial" w:cs="Arial"/>
          <w:b/>
        </w:rPr>
      </w:pPr>
      <w:r w:rsidRPr="00475F07">
        <w:rPr>
          <w:rFonts w:ascii="Arial" w:hAnsi="Arial" w:cs="Arial"/>
          <w:b/>
        </w:rPr>
        <w:t>1.2. Цель составления бизнес-плана</w:t>
      </w:r>
    </w:p>
    <w:p w:rsidR="00475F07" w:rsidRPr="00475F07" w:rsidRDefault="00475F07" w:rsidP="00475F07">
      <w:pPr>
        <w:jc w:val="both"/>
        <w:rPr>
          <w:rFonts w:ascii="Arial" w:hAnsi="Arial" w:cs="Arial"/>
        </w:rPr>
      </w:pPr>
      <w:r w:rsidRPr="00475F07">
        <w:rPr>
          <w:rFonts w:ascii="Arial" w:hAnsi="Arial" w:cs="Arial"/>
        </w:rPr>
        <w:t>Целью настоящего бизнес-плана является:</w:t>
      </w:r>
    </w:p>
    <w:p w:rsidR="00475F07" w:rsidRPr="00475F07" w:rsidRDefault="00475F07" w:rsidP="00475F07">
      <w:pPr>
        <w:jc w:val="both"/>
        <w:rPr>
          <w:rFonts w:ascii="Arial" w:hAnsi="Arial" w:cs="Arial"/>
        </w:rPr>
      </w:pPr>
      <w:r w:rsidRPr="00475F07">
        <w:rPr>
          <w:rFonts w:ascii="Arial" w:hAnsi="Arial" w:cs="Arial"/>
        </w:rPr>
        <w:t>1.Привлечение инвестиций для открытия бизнеса.</w:t>
      </w:r>
    </w:p>
    <w:p w:rsidR="00475F07" w:rsidRPr="00475F07" w:rsidRDefault="00475F07" w:rsidP="00475F07">
      <w:pPr>
        <w:jc w:val="both"/>
        <w:rPr>
          <w:rFonts w:ascii="Arial" w:hAnsi="Arial" w:cs="Arial"/>
        </w:rPr>
      </w:pPr>
      <w:r w:rsidRPr="00475F07">
        <w:rPr>
          <w:rFonts w:ascii="Arial" w:hAnsi="Arial" w:cs="Arial"/>
        </w:rPr>
        <w:t>2.Обосновать прибыльность и рентабельность инвестиционного проекта.</w:t>
      </w:r>
    </w:p>
    <w:p w:rsidR="00475F07" w:rsidRPr="00475F07" w:rsidRDefault="00475F07" w:rsidP="00475F07">
      <w:pPr>
        <w:jc w:val="both"/>
        <w:rPr>
          <w:rFonts w:ascii="Arial" w:hAnsi="Arial" w:cs="Arial"/>
        </w:rPr>
      </w:pPr>
      <w:r w:rsidRPr="00475F07">
        <w:rPr>
          <w:rFonts w:ascii="Arial" w:hAnsi="Arial" w:cs="Arial"/>
        </w:rPr>
        <w:t>3.Получение прибыли для дальнейшего увеличения и расширения услуг.</w:t>
      </w:r>
    </w:p>
    <w:p w:rsidR="00475F07" w:rsidRPr="00475F07" w:rsidRDefault="00475F07" w:rsidP="00475F07">
      <w:pPr>
        <w:jc w:val="both"/>
        <w:rPr>
          <w:rFonts w:ascii="Arial" w:hAnsi="Arial" w:cs="Arial"/>
        </w:rPr>
      </w:pPr>
      <w:r w:rsidRPr="00475F07">
        <w:rPr>
          <w:rFonts w:ascii="Arial" w:hAnsi="Arial" w:cs="Arial"/>
        </w:rPr>
        <w:t>4.Удовлетворение спроса на данные виды услуг.</w:t>
      </w:r>
    </w:p>
    <w:p w:rsidR="00475F07" w:rsidRPr="00475F07" w:rsidRDefault="00475F07" w:rsidP="00475F07">
      <w:pPr>
        <w:jc w:val="both"/>
        <w:rPr>
          <w:rFonts w:ascii="Arial" w:hAnsi="Arial" w:cs="Arial"/>
          <w:b/>
        </w:rPr>
      </w:pPr>
      <w:r w:rsidRPr="00475F07">
        <w:rPr>
          <w:rFonts w:ascii="Arial" w:hAnsi="Arial" w:cs="Arial"/>
          <w:b/>
        </w:rPr>
        <w:t>1.3. Описание проекта и целесообразность его реализации</w:t>
      </w:r>
    </w:p>
    <w:p w:rsidR="00D25641" w:rsidRPr="00475F07" w:rsidRDefault="00FC3C79" w:rsidP="00DB71CB">
      <w:pPr>
        <w:ind w:firstLine="708"/>
        <w:jc w:val="both"/>
        <w:rPr>
          <w:rFonts w:ascii="Arial" w:hAnsi="Arial" w:cs="Arial"/>
        </w:rPr>
      </w:pPr>
      <w:r>
        <w:rPr>
          <w:rFonts w:ascii="Arial" w:hAnsi="Arial" w:cs="Arial"/>
        </w:rPr>
        <w:t>Э</w:t>
      </w:r>
      <w:r w:rsidR="00D25641" w:rsidRPr="00475F07">
        <w:rPr>
          <w:rFonts w:ascii="Arial" w:hAnsi="Arial" w:cs="Arial"/>
        </w:rPr>
        <w:t xml:space="preserve">то уютное и удобное кафе, с красивым дизайнерским решением, где </w:t>
      </w:r>
      <w:proofErr w:type="spellStart"/>
      <w:r w:rsidR="00D25641" w:rsidRPr="00475F07">
        <w:rPr>
          <w:rFonts w:ascii="Arial" w:hAnsi="Arial" w:cs="Arial"/>
        </w:rPr>
        <w:t>услугополучатель</w:t>
      </w:r>
      <w:proofErr w:type="spellEnd"/>
      <w:r w:rsidR="00D25641" w:rsidRPr="00475F07">
        <w:rPr>
          <w:rFonts w:ascii="Arial" w:hAnsi="Arial" w:cs="Arial"/>
        </w:rPr>
        <w:t xml:space="preserve"> (клиент) При входе клиента будет встречать девушка</w:t>
      </w:r>
      <w:r w:rsidR="00D25641" w:rsidRPr="00475F07">
        <w:rPr>
          <w:rFonts w:ascii="Arial" w:hAnsi="Arial" w:cs="Arial"/>
          <w:lang w:val="kk-KZ"/>
        </w:rPr>
        <w:t>-администратор</w:t>
      </w:r>
      <w:r w:rsidR="00D25641" w:rsidRPr="00475F07">
        <w:rPr>
          <w:rFonts w:ascii="Arial" w:hAnsi="Arial" w:cs="Arial"/>
        </w:rPr>
        <w:t>,  информировать о наличие свободных мест в кафе</w:t>
      </w:r>
      <w:r>
        <w:rPr>
          <w:rFonts w:ascii="Arial" w:hAnsi="Arial" w:cs="Arial"/>
        </w:rPr>
        <w:t xml:space="preserve">.  </w:t>
      </w:r>
      <w:r w:rsidR="00D25641" w:rsidRPr="00475F07">
        <w:rPr>
          <w:rFonts w:ascii="Arial" w:hAnsi="Arial" w:cs="Arial"/>
        </w:rPr>
        <w:t xml:space="preserve"> </w:t>
      </w:r>
    </w:p>
    <w:p w:rsidR="00D25641" w:rsidRPr="00475F07" w:rsidRDefault="006B5AC1" w:rsidP="00D25641">
      <w:pPr>
        <w:jc w:val="both"/>
        <w:rPr>
          <w:rFonts w:ascii="Arial" w:hAnsi="Arial" w:cs="Arial"/>
        </w:rPr>
      </w:pPr>
      <w:r w:rsidRPr="00475F07">
        <w:rPr>
          <w:rFonts w:ascii="Arial" w:hAnsi="Arial" w:cs="Arial"/>
          <w:lang w:val="kk-KZ"/>
        </w:rPr>
        <w:t>Достоинства создаваемого нами предприятия</w:t>
      </w:r>
      <w:r w:rsidRPr="00475F07">
        <w:rPr>
          <w:rFonts w:ascii="Arial" w:hAnsi="Arial" w:cs="Arial"/>
        </w:rPr>
        <w:t>:</w:t>
      </w:r>
    </w:p>
    <w:p w:rsidR="00FD4C64" w:rsidRPr="00475F07" w:rsidRDefault="00DC40E6" w:rsidP="006B5AC1">
      <w:pPr>
        <w:numPr>
          <w:ilvl w:val="0"/>
          <w:numId w:val="1"/>
        </w:numPr>
        <w:jc w:val="both"/>
        <w:rPr>
          <w:rFonts w:ascii="Arial" w:hAnsi="Arial" w:cs="Arial"/>
        </w:rPr>
      </w:pPr>
      <w:r w:rsidRPr="00475F07">
        <w:rPr>
          <w:rFonts w:ascii="Arial" w:hAnsi="Arial" w:cs="Arial"/>
        </w:rPr>
        <w:t xml:space="preserve">Увеличить число лояльных </w:t>
      </w:r>
      <w:proofErr w:type="spellStart"/>
      <w:r w:rsidRPr="00475F07">
        <w:rPr>
          <w:rFonts w:ascii="Arial" w:hAnsi="Arial" w:cs="Arial"/>
        </w:rPr>
        <w:t>услугополучателей</w:t>
      </w:r>
      <w:proofErr w:type="spellEnd"/>
      <w:r w:rsidRPr="00475F07">
        <w:rPr>
          <w:rFonts w:ascii="Arial" w:hAnsi="Arial" w:cs="Arial"/>
        </w:rPr>
        <w:t xml:space="preserve">; </w:t>
      </w:r>
    </w:p>
    <w:p w:rsidR="00FD4C64" w:rsidRPr="00475F07" w:rsidRDefault="00DC40E6" w:rsidP="006B5AC1">
      <w:pPr>
        <w:numPr>
          <w:ilvl w:val="0"/>
          <w:numId w:val="1"/>
        </w:numPr>
        <w:jc w:val="both"/>
        <w:rPr>
          <w:rFonts w:ascii="Arial" w:hAnsi="Arial" w:cs="Arial"/>
        </w:rPr>
      </w:pPr>
      <w:r w:rsidRPr="00475F07">
        <w:rPr>
          <w:rFonts w:ascii="Arial" w:hAnsi="Arial" w:cs="Arial"/>
        </w:rPr>
        <w:t>У</w:t>
      </w:r>
      <w:r w:rsidR="00FC3C79">
        <w:rPr>
          <w:rFonts w:ascii="Arial" w:hAnsi="Arial" w:cs="Arial"/>
        </w:rPr>
        <w:t>величить скорость предоставления услуг</w:t>
      </w:r>
      <w:r w:rsidRPr="00475F07">
        <w:rPr>
          <w:rFonts w:ascii="Arial" w:hAnsi="Arial" w:cs="Arial"/>
        </w:rPr>
        <w:t>;</w:t>
      </w:r>
    </w:p>
    <w:p w:rsidR="00475F07" w:rsidRPr="00475F07" w:rsidRDefault="00475F07" w:rsidP="00475F07">
      <w:pPr>
        <w:pStyle w:val="Default"/>
        <w:rPr>
          <w:rFonts w:ascii="Arial" w:hAnsi="Arial" w:cs="Arial"/>
          <w:sz w:val="22"/>
          <w:szCs w:val="22"/>
        </w:rPr>
      </w:pPr>
      <w:r w:rsidRPr="00475F07">
        <w:rPr>
          <w:rFonts w:ascii="Arial" w:hAnsi="Arial" w:cs="Arial"/>
          <w:sz w:val="22"/>
          <w:szCs w:val="22"/>
        </w:rPr>
        <w:t xml:space="preserve">С экономической точки зрения проект способствует: </w:t>
      </w:r>
    </w:p>
    <w:p w:rsidR="00475F07" w:rsidRPr="00475F07" w:rsidRDefault="00475F07" w:rsidP="00475F07">
      <w:pPr>
        <w:pStyle w:val="Default"/>
        <w:numPr>
          <w:ilvl w:val="0"/>
          <w:numId w:val="3"/>
        </w:numPr>
        <w:spacing w:after="55"/>
        <w:rPr>
          <w:rFonts w:ascii="Arial" w:hAnsi="Arial" w:cs="Arial"/>
          <w:sz w:val="22"/>
          <w:szCs w:val="22"/>
        </w:rPr>
      </w:pPr>
      <w:r w:rsidRPr="00475F07">
        <w:rPr>
          <w:rFonts w:ascii="Arial" w:hAnsi="Arial" w:cs="Arial"/>
          <w:sz w:val="22"/>
          <w:szCs w:val="22"/>
        </w:rPr>
        <w:t xml:space="preserve">созданию рабочих мест, что позволит работникам получать стабильный доход; </w:t>
      </w:r>
    </w:p>
    <w:p w:rsidR="00475F07" w:rsidRPr="00475F07" w:rsidRDefault="00475F07" w:rsidP="00475F07">
      <w:pPr>
        <w:pStyle w:val="Default"/>
        <w:numPr>
          <w:ilvl w:val="0"/>
          <w:numId w:val="3"/>
        </w:numPr>
        <w:spacing w:after="55"/>
        <w:rPr>
          <w:rFonts w:ascii="Arial" w:hAnsi="Arial" w:cs="Arial"/>
          <w:sz w:val="22"/>
          <w:szCs w:val="22"/>
        </w:rPr>
      </w:pPr>
      <w:r w:rsidRPr="00475F07">
        <w:rPr>
          <w:rFonts w:ascii="Arial" w:hAnsi="Arial" w:cs="Arial"/>
          <w:sz w:val="22"/>
          <w:szCs w:val="22"/>
        </w:rPr>
        <w:t xml:space="preserve">оказанию качественных услуг в области общественного питания; </w:t>
      </w:r>
    </w:p>
    <w:p w:rsidR="00475F07" w:rsidRPr="00475F07" w:rsidRDefault="00475F07" w:rsidP="00475F07">
      <w:pPr>
        <w:pStyle w:val="Default"/>
        <w:numPr>
          <w:ilvl w:val="0"/>
          <w:numId w:val="3"/>
        </w:numPr>
        <w:rPr>
          <w:rFonts w:ascii="Arial" w:hAnsi="Arial" w:cs="Arial"/>
          <w:sz w:val="22"/>
          <w:szCs w:val="22"/>
        </w:rPr>
      </w:pPr>
      <w:proofErr w:type="gramStart"/>
      <w:r w:rsidRPr="00475F07">
        <w:rPr>
          <w:rFonts w:ascii="Arial" w:hAnsi="Arial" w:cs="Arial"/>
          <w:sz w:val="22"/>
          <w:szCs w:val="22"/>
        </w:rPr>
        <w:lastRenderedPageBreak/>
        <w:t>поступлению</w:t>
      </w:r>
      <w:proofErr w:type="gramEnd"/>
      <w:r w:rsidRPr="00475F07">
        <w:rPr>
          <w:rFonts w:ascii="Arial" w:hAnsi="Arial" w:cs="Arial"/>
          <w:sz w:val="22"/>
          <w:szCs w:val="22"/>
        </w:rPr>
        <w:t xml:space="preserve"> в бюджет </w:t>
      </w:r>
      <w:proofErr w:type="spellStart"/>
      <w:r w:rsidRPr="00475F07">
        <w:rPr>
          <w:rFonts w:ascii="Arial" w:hAnsi="Arial" w:cs="Arial"/>
          <w:sz w:val="22"/>
          <w:szCs w:val="22"/>
        </w:rPr>
        <w:t>г.</w:t>
      </w:r>
      <w:r>
        <w:rPr>
          <w:rFonts w:ascii="Arial" w:hAnsi="Arial" w:cs="Arial"/>
          <w:sz w:val="22"/>
          <w:szCs w:val="22"/>
        </w:rPr>
        <w:t>Нур</w:t>
      </w:r>
      <w:proofErr w:type="spellEnd"/>
      <w:r>
        <w:rPr>
          <w:rFonts w:ascii="Arial" w:hAnsi="Arial" w:cs="Arial"/>
          <w:sz w:val="22"/>
          <w:szCs w:val="22"/>
        </w:rPr>
        <w:t>-Султан</w:t>
      </w:r>
      <w:r w:rsidRPr="00475F07">
        <w:rPr>
          <w:rFonts w:ascii="Arial" w:hAnsi="Arial" w:cs="Arial"/>
          <w:sz w:val="22"/>
          <w:szCs w:val="22"/>
        </w:rPr>
        <w:t xml:space="preserve"> налогов и других отчислений. </w:t>
      </w:r>
    </w:p>
    <w:p w:rsidR="006B5AC1" w:rsidRPr="00475F07" w:rsidRDefault="006B5AC1" w:rsidP="006B5AC1">
      <w:pPr>
        <w:jc w:val="both"/>
        <w:rPr>
          <w:rFonts w:ascii="Arial" w:hAnsi="Arial" w:cs="Arial"/>
        </w:rPr>
      </w:pPr>
    </w:p>
    <w:p w:rsidR="006B5AC1" w:rsidRPr="00475F07" w:rsidRDefault="00475F07" w:rsidP="00D25641">
      <w:pPr>
        <w:jc w:val="both"/>
        <w:rPr>
          <w:rFonts w:ascii="Arial" w:hAnsi="Arial" w:cs="Arial"/>
          <w:b/>
          <w:sz w:val="24"/>
        </w:rPr>
      </w:pPr>
      <w:r w:rsidRPr="00475F07">
        <w:rPr>
          <w:rFonts w:ascii="Arial" w:hAnsi="Arial" w:cs="Arial"/>
          <w:b/>
          <w:sz w:val="24"/>
        </w:rPr>
        <w:t>1.4. Финансовая оценка проекта</w:t>
      </w:r>
    </w:p>
    <w:tbl>
      <w:tblPr>
        <w:tblStyle w:val="a3"/>
        <w:tblW w:w="9606" w:type="dxa"/>
        <w:tblLook w:val="04A0" w:firstRow="1" w:lastRow="0" w:firstColumn="1" w:lastColumn="0" w:noHBand="0" w:noVBand="1"/>
      </w:tblPr>
      <w:tblGrid>
        <w:gridCol w:w="5836"/>
        <w:gridCol w:w="1399"/>
        <w:gridCol w:w="2371"/>
      </w:tblGrid>
      <w:tr w:rsidR="00475F07" w:rsidTr="00A65DD1">
        <w:tc>
          <w:tcPr>
            <w:tcW w:w="5836" w:type="dxa"/>
          </w:tcPr>
          <w:p w:rsidR="00475F07" w:rsidRPr="00475F07" w:rsidRDefault="00475F07" w:rsidP="00475F07">
            <w:pPr>
              <w:jc w:val="center"/>
              <w:rPr>
                <w:rFonts w:ascii="Arial" w:hAnsi="Arial" w:cs="Arial"/>
              </w:rPr>
            </w:pPr>
            <w:r w:rsidRPr="00475F07">
              <w:rPr>
                <w:rFonts w:ascii="Arial" w:hAnsi="Arial" w:cs="Arial"/>
                <w:b/>
                <w:bCs/>
              </w:rPr>
              <w:t>Прогнозные показатели эффективности инвестиций</w:t>
            </w:r>
          </w:p>
        </w:tc>
        <w:tc>
          <w:tcPr>
            <w:tcW w:w="1399" w:type="dxa"/>
          </w:tcPr>
          <w:p w:rsidR="00475F07" w:rsidRPr="00475F07" w:rsidRDefault="00475F07" w:rsidP="00475F07">
            <w:pPr>
              <w:jc w:val="center"/>
              <w:rPr>
                <w:rFonts w:ascii="Arial" w:hAnsi="Arial" w:cs="Arial"/>
              </w:rPr>
            </w:pPr>
            <w:r w:rsidRPr="00475F07">
              <w:rPr>
                <w:rFonts w:ascii="Arial" w:hAnsi="Arial" w:cs="Arial"/>
                <w:b/>
                <w:bCs/>
              </w:rPr>
              <w:t>Единицы измерения</w:t>
            </w:r>
          </w:p>
        </w:tc>
        <w:tc>
          <w:tcPr>
            <w:tcW w:w="2371" w:type="dxa"/>
          </w:tcPr>
          <w:p w:rsidR="00475F07" w:rsidRPr="00475F07" w:rsidRDefault="00475F07" w:rsidP="00475F07">
            <w:pPr>
              <w:jc w:val="center"/>
              <w:rPr>
                <w:rFonts w:ascii="Arial" w:hAnsi="Arial" w:cs="Arial"/>
              </w:rPr>
            </w:pPr>
            <w:r w:rsidRPr="00475F07">
              <w:rPr>
                <w:rFonts w:ascii="Arial" w:hAnsi="Arial" w:cs="Arial"/>
                <w:b/>
                <w:bCs/>
              </w:rPr>
              <w:t>Значения</w:t>
            </w:r>
          </w:p>
        </w:tc>
      </w:tr>
      <w:tr w:rsidR="00475F07" w:rsidTr="00A65DD1">
        <w:trPr>
          <w:trHeight w:val="127"/>
        </w:trPr>
        <w:tc>
          <w:tcPr>
            <w:tcW w:w="0" w:type="auto"/>
          </w:tcPr>
          <w:p w:rsidR="00475F07" w:rsidRPr="00A65DD1" w:rsidRDefault="00475F07">
            <w:pPr>
              <w:pStyle w:val="Default"/>
              <w:rPr>
                <w:rFonts w:ascii="Arial" w:hAnsi="Arial" w:cs="Arial"/>
                <w:sz w:val="22"/>
                <w:szCs w:val="22"/>
              </w:rPr>
            </w:pPr>
            <w:r w:rsidRPr="00A65DD1">
              <w:rPr>
                <w:rFonts w:ascii="Arial" w:hAnsi="Arial" w:cs="Arial"/>
                <w:sz w:val="22"/>
                <w:szCs w:val="22"/>
              </w:rPr>
              <w:t xml:space="preserve">Ставка дисконтирования </w:t>
            </w:r>
          </w:p>
        </w:tc>
        <w:tc>
          <w:tcPr>
            <w:tcW w:w="1399" w:type="dxa"/>
          </w:tcPr>
          <w:p w:rsidR="00475F07" w:rsidRPr="00A65DD1" w:rsidRDefault="00475F07">
            <w:pPr>
              <w:pStyle w:val="Default"/>
              <w:rPr>
                <w:rFonts w:ascii="Arial" w:hAnsi="Arial" w:cs="Arial"/>
                <w:sz w:val="22"/>
                <w:szCs w:val="22"/>
              </w:rPr>
            </w:pPr>
            <w:r w:rsidRPr="00A65DD1">
              <w:rPr>
                <w:rFonts w:ascii="Arial" w:hAnsi="Arial" w:cs="Arial"/>
                <w:sz w:val="22"/>
                <w:szCs w:val="22"/>
              </w:rPr>
              <w:t xml:space="preserve">% </w:t>
            </w:r>
          </w:p>
        </w:tc>
        <w:tc>
          <w:tcPr>
            <w:tcW w:w="2371" w:type="dxa"/>
          </w:tcPr>
          <w:p w:rsidR="00475F07" w:rsidRPr="00A65DD1" w:rsidRDefault="00475F07">
            <w:pPr>
              <w:pStyle w:val="Default"/>
              <w:rPr>
                <w:rFonts w:ascii="Arial" w:hAnsi="Arial" w:cs="Arial"/>
                <w:sz w:val="22"/>
                <w:szCs w:val="22"/>
                <w:highlight w:val="yellow"/>
              </w:rPr>
            </w:pPr>
            <w:r w:rsidRPr="00394D85">
              <w:rPr>
                <w:rFonts w:ascii="Arial" w:hAnsi="Arial" w:cs="Arial"/>
                <w:sz w:val="22"/>
                <w:szCs w:val="22"/>
              </w:rPr>
              <w:t xml:space="preserve">20,00 </w:t>
            </w:r>
          </w:p>
        </w:tc>
      </w:tr>
      <w:tr w:rsidR="00475F07" w:rsidTr="00A65DD1">
        <w:trPr>
          <w:trHeight w:val="127"/>
        </w:trPr>
        <w:tc>
          <w:tcPr>
            <w:tcW w:w="0" w:type="auto"/>
          </w:tcPr>
          <w:p w:rsidR="00475F07" w:rsidRPr="00A65DD1" w:rsidRDefault="00475F07">
            <w:pPr>
              <w:pStyle w:val="Default"/>
              <w:rPr>
                <w:rFonts w:ascii="Arial" w:hAnsi="Arial" w:cs="Arial"/>
                <w:sz w:val="22"/>
                <w:szCs w:val="22"/>
              </w:rPr>
            </w:pPr>
            <w:r w:rsidRPr="00A65DD1">
              <w:rPr>
                <w:rFonts w:ascii="Arial" w:hAnsi="Arial" w:cs="Arial"/>
                <w:sz w:val="22"/>
                <w:szCs w:val="22"/>
              </w:rPr>
              <w:t xml:space="preserve">PB (период окупаемости проекта) </w:t>
            </w:r>
          </w:p>
        </w:tc>
        <w:tc>
          <w:tcPr>
            <w:tcW w:w="1399" w:type="dxa"/>
          </w:tcPr>
          <w:p w:rsidR="00475F07" w:rsidRPr="00A65DD1" w:rsidRDefault="00475F07">
            <w:pPr>
              <w:pStyle w:val="Default"/>
              <w:rPr>
                <w:rFonts w:ascii="Arial" w:hAnsi="Arial" w:cs="Arial"/>
                <w:sz w:val="22"/>
                <w:szCs w:val="22"/>
              </w:rPr>
            </w:pPr>
            <w:r w:rsidRPr="00A65DD1">
              <w:rPr>
                <w:rFonts w:ascii="Arial" w:hAnsi="Arial" w:cs="Arial"/>
                <w:sz w:val="22"/>
                <w:szCs w:val="22"/>
              </w:rPr>
              <w:t xml:space="preserve">мес. </w:t>
            </w:r>
          </w:p>
        </w:tc>
        <w:tc>
          <w:tcPr>
            <w:tcW w:w="2371" w:type="dxa"/>
          </w:tcPr>
          <w:p w:rsidR="00475F07" w:rsidRPr="00887463" w:rsidRDefault="00887463">
            <w:pPr>
              <w:pStyle w:val="Default"/>
              <w:rPr>
                <w:rFonts w:ascii="Arial" w:hAnsi="Arial" w:cs="Arial"/>
                <w:sz w:val="22"/>
                <w:szCs w:val="22"/>
                <w:highlight w:val="yellow"/>
                <w:lang w:val="en-US"/>
              </w:rPr>
            </w:pPr>
            <w:r>
              <w:rPr>
                <w:rFonts w:ascii="Arial" w:hAnsi="Arial" w:cs="Arial"/>
                <w:sz w:val="22"/>
                <w:szCs w:val="22"/>
                <w:lang w:val="en-US"/>
              </w:rPr>
              <w:t>1</w:t>
            </w:r>
            <w:r w:rsidR="00F541AC">
              <w:rPr>
                <w:rFonts w:ascii="Arial" w:hAnsi="Arial" w:cs="Arial"/>
                <w:sz w:val="22"/>
                <w:szCs w:val="22"/>
                <w:lang w:val="en-US"/>
              </w:rPr>
              <w:t>4</w:t>
            </w:r>
          </w:p>
        </w:tc>
      </w:tr>
      <w:tr w:rsidR="00475F07" w:rsidTr="00A65DD1">
        <w:trPr>
          <w:trHeight w:val="288"/>
        </w:trPr>
        <w:tc>
          <w:tcPr>
            <w:tcW w:w="0" w:type="auto"/>
          </w:tcPr>
          <w:p w:rsidR="00475F07" w:rsidRPr="00A65DD1" w:rsidRDefault="00475F07">
            <w:pPr>
              <w:pStyle w:val="Default"/>
              <w:rPr>
                <w:rFonts w:ascii="Arial" w:hAnsi="Arial" w:cs="Arial"/>
                <w:sz w:val="22"/>
                <w:szCs w:val="22"/>
              </w:rPr>
            </w:pPr>
            <w:r w:rsidRPr="00A65DD1">
              <w:rPr>
                <w:rFonts w:ascii="Arial" w:hAnsi="Arial" w:cs="Arial"/>
                <w:sz w:val="22"/>
                <w:szCs w:val="22"/>
              </w:rPr>
              <w:t xml:space="preserve">DPB (дисконтированный период окупаемости проекта) </w:t>
            </w:r>
          </w:p>
        </w:tc>
        <w:tc>
          <w:tcPr>
            <w:tcW w:w="1399" w:type="dxa"/>
          </w:tcPr>
          <w:p w:rsidR="00475F07" w:rsidRPr="00A65DD1" w:rsidRDefault="00475F07">
            <w:pPr>
              <w:pStyle w:val="Default"/>
              <w:rPr>
                <w:rFonts w:ascii="Arial" w:hAnsi="Arial" w:cs="Arial"/>
                <w:sz w:val="22"/>
                <w:szCs w:val="22"/>
              </w:rPr>
            </w:pPr>
            <w:r w:rsidRPr="00A65DD1">
              <w:rPr>
                <w:rFonts w:ascii="Arial" w:hAnsi="Arial" w:cs="Arial"/>
                <w:sz w:val="22"/>
                <w:szCs w:val="22"/>
              </w:rPr>
              <w:t xml:space="preserve">мес. </w:t>
            </w:r>
          </w:p>
        </w:tc>
        <w:tc>
          <w:tcPr>
            <w:tcW w:w="2371" w:type="dxa"/>
          </w:tcPr>
          <w:p w:rsidR="00475F07" w:rsidRPr="00F541AC" w:rsidRDefault="00F541AC">
            <w:pPr>
              <w:pStyle w:val="Default"/>
              <w:rPr>
                <w:rFonts w:ascii="Arial" w:hAnsi="Arial" w:cs="Arial"/>
                <w:sz w:val="22"/>
                <w:szCs w:val="22"/>
                <w:highlight w:val="yellow"/>
                <w:lang w:val="en-US"/>
              </w:rPr>
            </w:pPr>
            <w:r w:rsidRPr="00F541AC">
              <w:rPr>
                <w:rFonts w:ascii="Arial" w:hAnsi="Arial" w:cs="Arial"/>
                <w:sz w:val="22"/>
                <w:szCs w:val="22"/>
                <w:lang w:val="en-US"/>
              </w:rPr>
              <w:t>16</w:t>
            </w:r>
          </w:p>
        </w:tc>
      </w:tr>
      <w:tr w:rsidR="00475F07" w:rsidTr="00A65DD1">
        <w:trPr>
          <w:trHeight w:val="127"/>
        </w:trPr>
        <w:tc>
          <w:tcPr>
            <w:tcW w:w="0" w:type="auto"/>
          </w:tcPr>
          <w:p w:rsidR="00475F07" w:rsidRPr="00A65DD1" w:rsidRDefault="00475F07">
            <w:pPr>
              <w:pStyle w:val="Default"/>
              <w:rPr>
                <w:rFonts w:ascii="Arial" w:hAnsi="Arial" w:cs="Arial"/>
                <w:sz w:val="22"/>
                <w:szCs w:val="22"/>
              </w:rPr>
            </w:pPr>
            <w:r w:rsidRPr="00A65DD1">
              <w:rPr>
                <w:rFonts w:ascii="Arial" w:hAnsi="Arial" w:cs="Arial"/>
                <w:sz w:val="22"/>
                <w:szCs w:val="22"/>
              </w:rPr>
              <w:t xml:space="preserve">NPV (чистый приведенный доход) </w:t>
            </w:r>
          </w:p>
        </w:tc>
        <w:tc>
          <w:tcPr>
            <w:tcW w:w="1399" w:type="dxa"/>
          </w:tcPr>
          <w:p w:rsidR="00475F07" w:rsidRPr="00A65DD1" w:rsidRDefault="00475F07">
            <w:pPr>
              <w:pStyle w:val="Default"/>
              <w:rPr>
                <w:rFonts w:ascii="Arial" w:hAnsi="Arial" w:cs="Arial"/>
                <w:sz w:val="22"/>
                <w:szCs w:val="22"/>
              </w:rPr>
            </w:pPr>
            <w:r w:rsidRPr="00A65DD1">
              <w:rPr>
                <w:rFonts w:ascii="Arial" w:hAnsi="Arial" w:cs="Arial"/>
                <w:sz w:val="22"/>
                <w:szCs w:val="22"/>
              </w:rPr>
              <w:t xml:space="preserve">₸ </w:t>
            </w:r>
          </w:p>
        </w:tc>
        <w:tc>
          <w:tcPr>
            <w:tcW w:w="2371" w:type="dxa"/>
          </w:tcPr>
          <w:p w:rsidR="00475F07" w:rsidRPr="00A65DD1" w:rsidRDefault="002E519C">
            <w:pPr>
              <w:pStyle w:val="Default"/>
              <w:rPr>
                <w:rFonts w:ascii="Arial" w:hAnsi="Arial" w:cs="Arial"/>
                <w:sz w:val="22"/>
                <w:szCs w:val="22"/>
                <w:highlight w:val="yellow"/>
              </w:rPr>
            </w:pPr>
            <w:r>
              <w:rPr>
                <w:rFonts w:ascii="Arial" w:hAnsi="Arial" w:cs="Arial"/>
                <w:sz w:val="22"/>
                <w:szCs w:val="22"/>
              </w:rPr>
              <w:t>71 418 795</w:t>
            </w:r>
          </w:p>
        </w:tc>
      </w:tr>
      <w:tr w:rsidR="00475F07" w:rsidTr="00A65DD1">
        <w:trPr>
          <w:trHeight w:val="288"/>
        </w:trPr>
        <w:tc>
          <w:tcPr>
            <w:tcW w:w="0" w:type="auto"/>
          </w:tcPr>
          <w:p w:rsidR="00475F07" w:rsidRPr="00A65DD1" w:rsidRDefault="00475F07">
            <w:pPr>
              <w:pStyle w:val="Default"/>
              <w:rPr>
                <w:rFonts w:ascii="Arial" w:hAnsi="Arial" w:cs="Arial"/>
                <w:sz w:val="22"/>
                <w:szCs w:val="22"/>
              </w:rPr>
            </w:pPr>
            <w:r w:rsidRPr="00A65DD1">
              <w:rPr>
                <w:rFonts w:ascii="Arial" w:hAnsi="Arial" w:cs="Arial"/>
                <w:sz w:val="22"/>
                <w:szCs w:val="22"/>
              </w:rPr>
              <w:t xml:space="preserve">IRR (внутренняя норма рентабельности, в процентах) </w:t>
            </w:r>
          </w:p>
        </w:tc>
        <w:tc>
          <w:tcPr>
            <w:tcW w:w="1399" w:type="dxa"/>
          </w:tcPr>
          <w:p w:rsidR="00475F07" w:rsidRPr="00A65DD1" w:rsidRDefault="00475F07">
            <w:pPr>
              <w:pStyle w:val="Default"/>
              <w:rPr>
                <w:rFonts w:ascii="Arial" w:hAnsi="Arial" w:cs="Arial"/>
                <w:sz w:val="22"/>
                <w:szCs w:val="22"/>
              </w:rPr>
            </w:pPr>
            <w:r w:rsidRPr="00A65DD1">
              <w:rPr>
                <w:rFonts w:ascii="Arial" w:hAnsi="Arial" w:cs="Arial"/>
                <w:sz w:val="22"/>
                <w:szCs w:val="22"/>
              </w:rPr>
              <w:t xml:space="preserve">% </w:t>
            </w:r>
          </w:p>
        </w:tc>
        <w:tc>
          <w:tcPr>
            <w:tcW w:w="2371" w:type="dxa"/>
          </w:tcPr>
          <w:p w:rsidR="00475F07" w:rsidRPr="00394D85" w:rsidRDefault="00394D85" w:rsidP="00C75BAE">
            <w:pPr>
              <w:pStyle w:val="Default"/>
              <w:rPr>
                <w:rFonts w:ascii="Arial" w:hAnsi="Arial" w:cs="Arial"/>
                <w:sz w:val="22"/>
                <w:szCs w:val="22"/>
              </w:rPr>
            </w:pPr>
            <w:r w:rsidRPr="00394D85">
              <w:rPr>
                <w:rFonts w:ascii="Arial" w:hAnsi="Arial" w:cs="Arial"/>
                <w:sz w:val="22"/>
                <w:szCs w:val="22"/>
              </w:rPr>
              <w:t>1</w:t>
            </w:r>
            <w:r w:rsidR="00C75BAE">
              <w:rPr>
                <w:rFonts w:ascii="Arial" w:hAnsi="Arial" w:cs="Arial"/>
                <w:sz w:val="22"/>
                <w:szCs w:val="22"/>
              </w:rPr>
              <w:t>53,84</w:t>
            </w:r>
          </w:p>
        </w:tc>
      </w:tr>
      <w:tr w:rsidR="00887463" w:rsidTr="00A65DD1">
        <w:trPr>
          <w:trHeight w:val="127"/>
        </w:trPr>
        <w:tc>
          <w:tcPr>
            <w:tcW w:w="0" w:type="auto"/>
          </w:tcPr>
          <w:p w:rsidR="00887463" w:rsidRPr="00A65DD1" w:rsidRDefault="00887463">
            <w:pPr>
              <w:pStyle w:val="Default"/>
              <w:rPr>
                <w:rFonts w:ascii="Arial" w:hAnsi="Arial" w:cs="Arial"/>
                <w:sz w:val="22"/>
                <w:szCs w:val="22"/>
              </w:rPr>
            </w:pPr>
            <w:r w:rsidRPr="00A65DD1">
              <w:rPr>
                <w:rFonts w:ascii="Arial" w:hAnsi="Arial" w:cs="Arial"/>
                <w:sz w:val="22"/>
                <w:szCs w:val="22"/>
              </w:rPr>
              <w:t>PI (индекс прибыльности проекта)</w:t>
            </w:r>
          </w:p>
        </w:tc>
        <w:tc>
          <w:tcPr>
            <w:tcW w:w="1399" w:type="dxa"/>
          </w:tcPr>
          <w:p w:rsidR="00887463" w:rsidRPr="00A65DD1" w:rsidRDefault="00887463">
            <w:pPr>
              <w:pStyle w:val="Default"/>
              <w:rPr>
                <w:rFonts w:ascii="Arial" w:hAnsi="Arial" w:cs="Arial"/>
                <w:sz w:val="22"/>
                <w:szCs w:val="22"/>
              </w:rPr>
            </w:pPr>
          </w:p>
        </w:tc>
        <w:tc>
          <w:tcPr>
            <w:tcW w:w="2371" w:type="dxa"/>
          </w:tcPr>
          <w:p w:rsidR="00887463" w:rsidRPr="00887463" w:rsidRDefault="00887463">
            <w:pPr>
              <w:pStyle w:val="Default"/>
              <w:rPr>
                <w:rFonts w:ascii="Arial" w:hAnsi="Arial" w:cs="Arial"/>
                <w:sz w:val="22"/>
                <w:szCs w:val="22"/>
                <w:highlight w:val="yellow"/>
                <w:lang w:val="en-US"/>
              </w:rPr>
            </w:pPr>
            <w:r w:rsidRPr="00887463">
              <w:rPr>
                <w:rFonts w:ascii="Arial" w:hAnsi="Arial" w:cs="Arial"/>
                <w:sz w:val="22"/>
                <w:szCs w:val="22"/>
                <w:lang w:val="en-US"/>
              </w:rPr>
              <w:t>4.74</w:t>
            </w:r>
          </w:p>
        </w:tc>
      </w:tr>
      <w:tr w:rsidR="00475F07" w:rsidTr="00A65DD1">
        <w:trPr>
          <w:trHeight w:val="127"/>
        </w:trPr>
        <w:tc>
          <w:tcPr>
            <w:tcW w:w="0" w:type="auto"/>
          </w:tcPr>
          <w:p w:rsidR="00475F07" w:rsidRPr="00A65DD1" w:rsidRDefault="00475F07">
            <w:pPr>
              <w:pStyle w:val="Default"/>
              <w:rPr>
                <w:rFonts w:ascii="Arial" w:hAnsi="Arial" w:cs="Arial"/>
                <w:sz w:val="22"/>
                <w:szCs w:val="22"/>
              </w:rPr>
            </w:pPr>
            <w:r w:rsidRPr="00A65DD1">
              <w:rPr>
                <w:rFonts w:ascii="Arial" w:hAnsi="Arial" w:cs="Arial"/>
                <w:sz w:val="22"/>
                <w:szCs w:val="22"/>
              </w:rPr>
              <w:t xml:space="preserve">PF (потребность в финансировании) </w:t>
            </w:r>
          </w:p>
        </w:tc>
        <w:tc>
          <w:tcPr>
            <w:tcW w:w="1399" w:type="dxa"/>
          </w:tcPr>
          <w:p w:rsidR="00475F07" w:rsidRPr="00A65DD1" w:rsidRDefault="00475F07">
            <w:pPr>
              <w:pStyle w:val="Default"/>
              <w:rPr>
                <w:rFonts w:ascii="Arial" w:hAnsi="Arial" w:cs="Arial"/>
                <w:sz w:val="22"/>
                <w:szCs w:val="22"/>
              </w:rPr>
            </w:pPr>
            <w:r w:rsidRPr="00A65DD1">
              <w:rPr>
                <w:rFonts w:ascii="Arial" w:hAnsi="Arial" w:cs="Arial"/>
                <w:sz w:val="22"/>
                <w:szCs w:val="22"/>
              </w:rPr>
              <w:t xml:space="preserve">₸ </w:t>
            </w:r>
          </w:p>
        </w:tc>
        <w:tc>
          <w:tcPr>
            <w:tcW w:w="2371" w:type="dxa"/>
          </w:tcPr>
          <w:p w:rsidR="00475F07" w:rsidRPr="00A65DD1" w:rsidRDefault="00475F07">
            <w:pPr>
              <w:pStyle w:val="Default"/>
              <w:rPr>
                <w:rFonts w:ascii="Arial" w:hAnsi="Arial" w:cs="Arial"/>
                <w:sz w:val="22"/>
                <w:szCs w:val="22"/>
                <w:highlight w:val="yellow"/>
              </w:rPr>
            </w:pPr>
            <w:r w:rsidRPr="004622AE">
              <w:rPr>
                <w:rFonts w:ascii="Arial" w:hAnsi="Arial" w:cs="Arial"/>
                <w:sz w:val="22"/>
                <w:szCs w:val="22"/>
              </w:rPr>
              <w:t xml:space="preserve">12 000 000,00 </w:t>
            </w:r>
          </w:p>
        </w:tc>
      </w:tr>
      <w:tr w:rsidR="00475F07" w:rsidTr="00A65DD1">
        <w:trPr>
          <w:trHeight w:val="127"/>
        </w:trPr>
        <w:tc>
          <w:tcPr>
            <w:tcW w:w="0" w:type="auto"/>
          </w:tcPr>
          <w:p w:rsidR="00475F07" w:rsidRPr="00A65DD1" w:rsidRDefault="00475F07">
            <w:pPr>
              <w:pStyle w:val="Default"/>
              <w:rPr>
                <w:rFonts w:ascii="Arial" w:hAnsi="Arial" w:cs="Arial"/>
                <w:sz w:val="22"/>
                <w:szCs w:val="22"/>
              </w:rPr>
            </w:pPr>
            <w:r w:rsidRPr="00A65DD1">
              <w:rPr>
                <w:rFonts w:ascii="Arial" w:hAnsi="Arial" w:cs="Arial"/>
                <w:sz w:val="22"/>
                <w:szCs w:val="22"/>
              </w:rPr>
              <w:t xml:space="preserve">CD (дефицит денежных средств) </w:t>
            </w:r>
          </w:p>
        </w:tc>
        <w:tc>
          <w:tcPr>
            <w:tcW w:w="1399" w:type="dxa"/>
          </w:tcPr>
          <w:p w:rsidR="00475F07" w:rsidRPr="00F541AC" w:rsidRDefault="00475F07">
            <w:pPr>
              <w:pStyle w:val="Default"/>
              <w:rPr>
                <w:rFonts w:ascii="Arial" w:hAnsi="Arial" w:cs="Arial"/>
                <w:sz w:val="22"/>
                <w:szCs w:val="22"/>
              </w:rPr>
            </w:pPr>
            <w:r w:rsidRPr="00F541AC">
              <w:rPr>
                <w:rFonts w:ascii="Arial" w:hAnsi="Arial" w:cs="Arial"/>
                <w:sz w:val="22"/>
                <w:szCs w:val="22"/>
              </w:rPr>
              <w:t xml:space="preserve">₸ </w:t>
            </w:r>
          </w:p>
        </w:tc>
        <w:tc>
          <w:tcPr>
            <w:tcW w:w="2371" w:type="dxa"/>
          </w:tcPr>
          <w:p w:rsidR="00475F07" w:rsidRPr="00F541AC" w:rsidRDefault="00475F07">
            <w:pPr>
              <w:pStyle w:val="Default"/>
              <w:rPr>
                <w:rFonts w:ascii="Arial" w:hAnsi="Arial" w:cs="Arial"/>
                <w:sz w:val="22"/>
                <w:szCs w:val="22"/>
              </w:rPr>
            </w:pPr>
            <w:r w:rsidRPr="00F541AC">
              <w:rPr>
                <w:rFonts w:ascii="Arial" w:hAnsi="Arial" w:cs="Arial"/>
                <w:sz w:val="22"/>
                <w:szCs w:val="22"/>
              </w:rPr>
              <w:t xml:space="preserve">0,00 </w:t>
            </w:r>
          </w:p>
        </w:tc>
      </w:tr>
    </w:tbl>
    <w:p w:rsidR="00A65DD1" w:rsidRDefault="00A65DD1" w:rsidP="00A65DD1">
      <w:pPr>
        <w:spacing w:after="0"/>
        <w:ind w:firstLine="708"/>
        <w:jc w:val="both"/>
        <w:rPr>
          <w:rFonts w:ascii="Arial" w:hAnsi="Arial" w:cs="Arial"/>
          <w:sz w:val="24"/>
        </w:rPr>
      </w:pPr>
    </w:p>
    <w:p w:rsidR="006B5AC1" w:rsidRDefault="00A65DD1" w:rsidP="00A65DD1">
      <w:pPr>
        <w:ind w:firstLine="708"/>
        <w:jc w:val="both"/>
        <w:rPr>
          <w:rFonts w:ascii="Arial" w:hAnsi="Arial" w:cs="Arial"/>
          <w:sz w:val="24"/>
        </w:rPr>
      </w:pPr>
      <w:r w:rsidRPr="00A65DD1">
        <w:rPr>
          <w:rFonts w:ascii="Arial" w:hAnsi="Arial" w:cs="Arial"/>
          <w:sz w:val="24"/>
        </w:rPr>
        <w:t xml:space="preserve">Как видно из приведенной таблицы – при ставке дисконтирования 20% проект является прибыльным и окупается за </w:t>
      </w:r>
      <w:r w:rsidR="008B234E" w:rsidRPr="008B234E">
        <w:rPr>
          <w:rFonts w:ascii="Arial" w:hAnsi="Arial" w:cs="Arial"/>
          <w:sz w:val="24"/>
        </w:rPr>
        <w:t>15</w:t>
      </w:r>
      <w:r w:rsidRPr="00A65DD1">
        <w:rPr>
          <w:rFonts w:ascii="Arial" w:hAnsi="Arial" w:cs="Arial"/>
          <w:sz w:val="24"/>
        </w:rPr>
        <w:t xml:space="preserve"> месяцев. Индекс прибыльности имеет значение </w:t>
      </w:r>
      <w:r w:rsidR="008B234E" w:rsidRPr="008B234E">
        <w:rPr>
          <w:rFonts w:ascii="Arial" w:hAnsi="Arial" w:cs="Arial"/>
          <w:sz w:val="24"/>
        </w:rPr>
        <w:t>4,74</w:t>
      </w:r>
      <w:r w:rsidRPr="00A65DD1">
        <w:rPr>
          <w:rFonts w:ascii="Arial" w:hAnsi="Arial" w:cs="Arial"/>
          <w:sz w:val="24"/>
        </w:rPr>
        <w:t xml:space="preserve">. Это свидетельствует о том, что на каждый 1 тенге, вложенный в проект, инвестор получит дополнительно </w:t>
      </w:r>
      <w:r w:rsidR="008B234E">
        <w:rPr>
          <w:rFonts w:ascii="Arial" w:hAnsi="Arial" w:cs="Arial"/>
          <w:sz w:val="24"/>
        </w:rPr>
        <w:t>3,74</w:t>
      </w:r>
      <w:r w:rsidRPr="00A65DD1">
        <w:rPr>
          <w:rFonts w:ascii="Arial" w:hAnsi="Arial" w:cs="Arial"/>
          <w:sz w:val="24"/>
        </w:rPr>
        <w:t xml:space="preserve"> тенге.</w:t>
      </w:r>
    </w:p>
    <w:p w:rsidR="00A65DD1" w:rsidRPr="001217A6" w:rsidRDefault="00A65DD1" w:rsidP="00A65DD1">
      <w:pPr>
        <w:jc w:val="both"/>
        <w:rPr>
          <w:rFonts w:ascii="Arial" w:hAnsi="Arial" w:cs="Arial"/>
          <w:b/>
        </w:rPr>
      </w:pPr>
      <w:r w:rsidRPr="001217A6">
        <w:rPr>
          <w:rFonts w:ascii="Arial" w:hAnsi="Arial" w:cs="Arial"/>
          <w:b/>
        </w:rPr>
        <w:t>1.5. Структура финансирования</w:t>
      </w:r>
    </w:p>
    <w:p w:rsidR="00A65DD1" w:rsidRDefault="00A65DD1" w:rsidP="00A65DD1">
      <w:pPr>
        <w:ind w:firstLine="708"/>
        <w:jc w:val="both"/>
        <w:rPr>
          <w:rFonts w:ascii="Arial" w:hAnsi="Arial" w:cs="Arial"/>
          <w:sz w:val="24"/>
        </w:rPr>
      </w:pPr>
      <w:r w:rsidRPr="00A65DD1">
        <w:rPr>
          <w:rFonts w:ascii="Arial" w:hAnsi="Arial" w:cs="Arial"/>
          <w:sz w:val="24"/>
        </w:rPr>
        <w:t xml:space="preserve">Для осуществления проекта, необходимы инвестиции: </w:t>
      </w:r>
      <w:r>
        <w:rPr>
          <w:rFonts w:ascii="Arial" w:hAnsi="Arial" w:cs="Arial"/>
          <w:sz w:val="24"/>
        </w:rPr>
        <w:t>ремонт помещения</w:t>
      </w:r>
      <w:r w:rsidRPr="00A65DD1">
        <w:rPr>
          <w:rFonts w:ascii="Arial" w:hAnsi="Arial" w:cs="Arial"/>
          <w:sz w:val="24"/>
        </w:rPr>
        <w:t xml:space="preserve"> и</w:t>
      </w:r>
      <w:r>
        <w:rPr>
          <w:rFonts w:ascii="Arial" w:hAnsi="Arial" w:cs="Arial"/>
          <w:sz w:val="24"/>
        </w:rPr>
        <w:t xml:space="preserve"> приобретение</w:t>
      </w:r>
      <w:r w:rsidRPr="00A65DD1">
        <w:rPr>
          <w:rFonts w:ascii="Arial" w:hAnsi="Arial" w:cs="Arial"/>
          <w:sz w:val="24"/>
        </w:rPr>
        <w:t xml:space="preserve"> оборудования, мебели и посуды. Сумма необходимых инвестиций – </w:t>
      </w:r>
      <w:r w:rsidRPr="00F541AC">
        <w:rPr>
          <w:rFonts w:ascii="Arial" w:hAnsi="Arial" w:cs="Arial"/>
          <w:sz w:val="24"/>
        </w:rPr>
        <w:t>12 000 000</w:t>
      </w:r>
      <w:r w:rsidRPr="00A65DD1">
        <w:rPr>
          <w:rFonts w:ascii="Arial" w:hAnsi="Arial" w:cs="Arial"/>
          <w:sz w:val="24"/>
        </w:rPr>
        <w:t xml:space="preserve"> тенге.</w:t>
      </w:r>
    </w:p>
    <w:p w:rsidR="00A65DD1" w:rsidRPr="001217A6" w:rsidRDefault="00A65DD1" w:rsidP="00A65DD1">
      <w:pPr>
        <w:jc w:val="both"/>
        <w:rPr>
          <w:rFonts w:ascii="Arial" w:hAnsi="Arial" w:cs="Arial"/>
          <w:b/>
        </w:rPr>
      </w:pPr>
      <w:r w:rsidRPr="001217A6">
        <w:rPr>
          <w:rFonts w:ascii="Arial" w:hAnsi="Arial" w:cs="Arial"/>
          <w:b/>
        </w:rPr>
        <w:t>1.</w:t>
      </w:r>
      <w:r w:rsidR="00920C2B">
        <w:rPr>
          <w:rFonts w:ascii="Arial" w:hAnsi="Arial" w:cs="Arial"/>
          <w:b/>
        </w:rPr>
        <w:t>5</w:t>
      </w:r>
      <w:r w:rsidRPr="001217A6">
        <w:rPr>
          <w:rFonts w:ascii="Arial" w:hAnsi="Arial" w:cs="Arial"/>
          <w:b/>
        </w:rPr>
        <w:t>.</w:t>
      </w:r>
      <w:r w:rsidR="00920C2B">
        <w:rPr>
          <w:rFonts w:ascii="Arial" w:hAnsi="Arial" w:cs="Arial"/>
          <w:b/>
        </w:rPr>
        <w:t>1</w:t>
      </w:r>
      <w:r w:rsidRPr="001217A6">
        <w:rPr>
          <w:rFonts w:ascii="Arial" w:hAnsi="Arial" w:cs="Arial"/>
          <w:b/>
        </w:rPr>
        <w:t xml:space="preserve"> Условия привлечения финансирования</w:t>
      </w:r>
    </w:p>
    <w:tbl>
      <w:tblPr>
        <w:tblStyle w:val="a3"/>
        <w:tblW w:w="0" w:type="auto"/>
        <w:tblLook w:val="04A0" w:firstRow="1" w:lastRow="0" w:firstColumn="1" w:lastColumn="0" w:noHBand="0" w:noVBand="1"/>
      </w:tblPr>
      <w:tblGrid>
        <w:gridCol w:w="1888"/>
        <w:gridCol w:w="2174"/>
        <w:gridCol w:w="1684"/>
        <w:gridCol w:w="1839"/>
        <w:gridCol w:w="1760"/>
      </w:tblGrid>
      <w:tr w:rsidR="00A65DD1" w:rsidTr="00A65DD1">
        <w:tc>
          <w:tcPr>
            <w:tcW w:w="1900" w:type="dxa"/>
          </w:tcPr>
          <w:p w:rsidR="00A65DD1" w:rsidRPr="00A65DD1" w:rsidRDefault="00A65DD1">
            <w:pPr>
              <w:pStyle w:val="Default"/>
              <w:rPr>
                <w:rFonts w:ascii="Arial" w:hAnsi="Arial" w:cs="Arial"/>
                <w:sz w:val="22"/>
                <w:szCs w:val="22"/>
              </w:rPr>
            </w:pPr>
            <w:r w:rsidRPr="00A65DD1">
              <w:rPr>
                <w:rFonts w:ascii="Arial" w:hAnsi="Arial" w:cs="Arial"/>
                <w:b/>
                <w:bCs/>
                <w:sz w:val="22"/>
                <w:szCs w:val="22"/>
              </w:rPr>
              <w:t xml:space="preserve">Наименование </w:t>
            </w:r>
          </w:p>
        </w:tc>
        <w:tc>
          <w:tcPr>
            <w:tcW w:w="2174" w:type="dxa"/>
          </w:tcPr>
          <w:p w:rsidR="00A65DD1" w:rsidRPr="00A65DD1" w:rsidRDefault="00A65DD1">
            <w:pPr>
              <w:pStyle w:val="Default"/>
              <w:rPr>
                <w:rFonts w:ascii="Arial" w:hAnsi="Arial" w:cs="Arial"/>
                <w:sz w:val="22"/>
                <w:szCs w:val="22"/>
              </w:rPr>
            </w:pPr>
            <w:r w:rsidRPr="00A65DD1">
              <w:rPr>
                <w:rFonts w:ascii="Arial" w:hAnsi="Arial" w:cs="Arial"/>
                <w:b/>
                <w:bCs/>
                <w:sz w:val="22"/>
                <w:szCs w:val="22"/>
              </w:rPr>
              <w:t xml:space="preserve">Размер финансирования, ₸ </w:t>
            </w:r>
          </w:p>
        </w:tc>
        <w:tc>
          <w:tcPr>
            <w:tcW w:w="1791" w:type="dxa"/>
          </w:tcPr>
          <w:p w:rsidR="00A65DD1" w:rsidRPr="00A65DD1" w:rsidRDefault="00A65DD1">
            <w:pPr>
              <w:pStyle w:val="Default"/>
              <w:rPr>
                <w:rFonts w:ascii="Arial" w:hAnsi="Arial" w:cs="Arial"/>
                <w:sz w:val="22"/>
                <w:szCs w:val="22"/>
              </w:rPr>
            </w:pPr>
            <w:r w:rsidRPr="00A65DD1">
              <w:rPr>
                <w:rFonts w:ascii="Arial" w:hAnsi="Arial" w:cs="Arial"/>
                <w:b/>
                <w:bCs/>
                <w:sz w:val="22"/>
                <w:szCs w:val="22"/>
              </w:rPr>
              <w:t xml:space="preserve">Ставка по кредиту, % </w:t>
            </w:r>
          </w:p>
        </w:tc>
        <w:tc>
          <w:tcPr>
            <w:tcW w:w="1874" w:type="dxa"/>
          </w:tcPr>
          <w:p w:rsidR="00A65DD1" w:rsidRPr="00A65DD1" w:rsidRDefault="00A65DD1">
            <w:pPr>
              <w:pStyle w:val="Default"/>
              <w:rPr>
                <w:rFonts w:ascii="Arial" w:hAnsi="Arial" w:cs="Arial"/>
                <w:sz w:val="22"/>
                <w:szCs w:val="22"/>
              </w:rPr>
            </w:pPr>
            <w:r w:rsidRPr="00A65DD1">
              <w:rPr>
                <w:rFonts w:ascii="Arial" w:hAnsi="Arial" w:cs="Arial"/>
                <w:b/>
                <w:bCs/>
                <w:sz w:val="22"/>
                <w:szCs w:val="22"/>
              </w:rPr>
              <w:t xml:space="preserve">Дата привлечения </w:t>
            </w:r>
          </w:p>
        </w:tc>
        <w:tc>
          <w:tcPr>
            <w:tcW w:w="1832" w:type="dxa"/>
          </w:tcPr>
          <w:p w:rsidR="00A65DD1" w:rsidRPr="00A65DD1" w:rsidRDefault="00A65DD1">
            <w:pPr>
              <w:pStyle w:val="Default"/>
              <w:rPr>
                <w:rFonts w:ascii="Arial" w:hAnsi="Arial" w:cs="Arial"/>
                <w:sz w:val="22"/>
                <w:szCs w:val="22"/>
              </w:rPr>
            </w:pPr>
            <w:r w:rsidRPr="00A65DD1">
              <w:rPr>
                <w:rFonts w:ascii="Arial" w:hAnsi="Arial" w:cs="Arial"/>
                <w:b/>
                <w:bCs/>
                <w:sz w:val="22"/>
                <w:szCs w:val="22"/>
              </w:rPr>
              <w:t xml:space="preserve">Дата погашения </w:t>
            </w:r>
          </w:p>
        </w:tc>
      </w:tr>
      <w:tr w:rsidR="00A65DD1" w:rsidTr="00A65DD1">
        <w:tc>
          <w:tcPr>
            <w:tcW w:w="1900" w:type="dxa"/>
          </w:tcPr>
          <w:p w:rsidR="00A65DD1" w:rsidRPr="00A65DD1" w:rsidRDefault="00A65DD1">
            <w:pPr>
              <w:pStyle w:val="Default"/>
              <w:rPr>
                <w:rFonts w:ascii="Arial" w:hAnsi="Arial" w:cs="Arial"/>
                <w:sz w:val="22"/>
                <w:szCs w:val="22"/>
              </w:rPr>
            </w:pPr>
            <w:r w:rsidRPr="00A65DD1">
              <w:rPr>
                <w:rFonts w:ascii="Arial" w:hAnsi="Arial" w:cs="Arial"/>
                <w:sz w:val="22"/>
                <w:szCs w:val="22"/>
              </w:rPr>
              <w:t xml:space="preserve">Кредит </w:t>
            </w:r>
          </w:p>
        </w:tc>
        <w:tc>
          <w:tcPr>
            <w:tcW w:w="2174" w:type="dxa"/>
          </w:tcPr>
          <w:p w:rsidR="00A65DD1" w:rsidRPr="00A65DD1" w:rsidRDefault="00A65DD1">
            <w:pPr>
              <w:pStyle w:val="Default"/>
              <w:rPr>
                <w:rFonts w:ascii="Arial" w:hAnsi="Arial" w:cs="Arial"/>
                <w:sz w:val="22"/>
                <w:szCs w:val="22"/>
              </w:rPr>
            </w:pPr>
            <w:r w:rsidRPr="00A65DD1">
              <w:rPr>
                <w:rFonts w:ascii="Arial" w:hAnsi="Arial" w:cs="Arial"/>
                <w:sz w:val="22"/>
                <w:szCs w:val="22"/>
              </w:rPr>
              <w:t xml:space="preserve">12 000 000,00 </w:t>
            </w:r>
          </w:p>
        </w:tc>
        <w:tc>
          <w:tcPr>
            <w:tcW w:w="1791" w:type="dxa"/>
          </w:tcPr>
          <w:p w:rsidR="00A65DD1" w:rsidRPr="00A65DD1" w:rsidRDefault="00A65DD1" w:rsidP="00A65DD1">
            <w:pPr>
              <w:pStyle w:val="Default"/>
              <w:rPr>
                <w:rFonts w:ascii="Arial" w:hAnsi="Arial" w:cs="Arial"/>
                <w:sz w:val="22"/>
                <w:szCs w:val="22"/>
              </w:rPr>
            </w:pPr>
            <w:r>
              <w:rPr>
                <w:rFonts w:ascii="Arial" w:hAnsi="Arial" w:cs="Arial"/>
                <w:sz w:val="22"/>
                <w:szCs w:val="22"/>
              </w:rPr>
              <w:t>8</w:t>
            </w:r>
            <w:r w:rsidRPr="00A65DD1">
              <w:rPr>
                <w:rFonts w:ascii="Arial" w:hAnsi="Arial" w:cs="Arial"/>
                <w:sz w:val="22"/>
                <w:szCs w:val="22"/>
              </w:rPr>
              <w:t>,</w:t>
            </w:r>
            <w:r>
              <w:rPr>
                <w:rFonts w:ascii="Arial" w:hAnsi="Arial" w:cs="Arial"/>
                <w:sz w:val="22"/>
                <w:szCs w:val="22"/>
              </w:rPr>
              <w:t>5</w:t>
            </w:r>
            <w:r w:rsidRPr="00A65DD1">
              <w:rPr>
                <w:rFonts w:ascii="Arial" w:hAnsi="Arial" w:cs="Arial"/>
                <w:sz w:val="22"/>
                <w:szCs w:val="22"/>
              </w:rPr>
              <w:t xml:space="preserve">0 </w:t>
            </w:r>
          </w:p>
        </w:tc>
        <w:tc>
          <w:tcPr>
            <w:tcW w:w="1874" w:type="dxa"/>
          </w:tcPr>
          <w:p w:rsidR="00A65DD1" w:rsidRPr="00A65DD1" w:rsidRDefault="00341DC2" w:rsidP="00A65DD1">
            <w:pPr>
              <w:pStyle w:val="Default"/>
              <w:rPr>
                <w:rFonts w:ascii="Arial" w:hAnsi="Arial" w:cs="Arial"/>
                <w:sz w:val="22"/>
                <w:szCs w:val="22"/>
              </w:rPr>
            </w:pPr>
            <w:r>
              <w:rPr>
                <w:rFonts w:ascii="Arial" w:hAnsi="Arial" w:cs="Arial"/>
                <w:sz w:val="22"/>
                <w:szCs w:val="22"/>
                <w:lang w:val="en-US"/>
              </w:rPr>
              <w:t>30</w:t>
            </w:r>
            <w:r w:rsidR="00A65DD1" w:rsidRPr="00A65DD1">
              <w:rPr>
                <w:rFonts w:ascii="Arial" w:hAnsi="Arial" w:cs="Arial"/>
                <w:sz w:val="22"/>
                <w:szCs w:val="22"/>
              </w:rPr>
              <w:t>.</w:t>
            </w:r>
            <w:r w:rsidR="00A65DD1">
              <w:rPr>
                <w:rFonts w:ascii="Arial" w:hAnsi="Arial" w:cs="Arial"/>
                <w:sz w:val="22"/>
                <w:szCs w:val="22"/>
              </w:rPr>
              <w:t>10</w:t>
            </w:r>
            <w:r w:rsidR="00A65DD1" w:rsidRPr="00A65DD1">
              <w:rPr>
                <w:rFonts w:ascii="Arial" w:hAnsi="Arial" w:cs="Arial"/>
                <w:sz w:val="22"/>
                <w:szCs w:val="22"/>
              </w:rPr>
              <w:t>.201</w:t>
            </w:r>
            <w:r w:rsidR="00A65DD1">
              <w:rPr>
                <w:rFonts w:ascii="Arial" w:hAnsi="Arial" w:cs="Arial"/>
                <w:sz w:val="22"/>
                <w:szCs w:val="22"/>
              </w:rPr>
              <w:t>9</w:t>
            </w:r>
            <w:r w:rsidR="00A65DD1" w:rsidRPr="00A65DD1">
              <w:rPr>
                <w:rFonts w:ascii="Arial" w:hAnsi="Arial" w:cs="Arial"/>
                <w:sz w:val="22"/>
                <w:szCs w:val="22"/>
              </w:rPr>
              <w:t xml:space="preserve"> </w:t>
            </w:r>
          </w:p>
        </w:tc>
        <w:tc>
          <w:tcPr>
            <w:tcW w:w="1832" w:type="dxa"/>
          </w:tcPr>
          <w:p w:rsidR="00A65DD1" w:rsidRPr="00A65DD1" w:rsidRDefault="00A65DD1" w:rsidP="00A65DD1">
            <w:pPr>
              <w:pStyle w:val="Default"/>
              <w:rPr>
                <w:rFonts w:ascii="Arial" w:hAnsi="Arial" w:cs="Arial"/>
                <w:sz w:val="22"/>
                <w:szCs w:val="22"/>
              </w:rPr>
            </w:pPr>
            <w:r w:rsidRPr="00A65DD1">
              <w:rPr>
                <w:rFonts w:ascii="Arial" w:hAnsi="Arial" w:cs="Arial"/>
                <w:sz w:val="22"/>
                <w:szCs w:val="22"/>
              </w:rPr>
              <w:t>30.</w:t>
            </w:r>
            <w:r>
              <w:rPr>
                <w:rFonts w:ascii="Arial" w:hAnsi="Arial" w:cs="Arial"/>
                <w:sz w:val="22"/>
                <w:szCs w:val="22"/>
              </w:rPr>
              <w:t>09</w:t>
            </w:r>
            <w:r w:rsidRPr="00A65DD1">
              <w:rPr>
                <w:rFonts w:ascii="Arial" w:hAnsi="Arial" w:cs="Arial"/>
                <w:sz w:val="22"/>
                <w:szCs w:val="22"/>
              </w:rPr>
              <w:t>.202</w:t>
            </w:r>
            <w:r>
              <w:rPr>
                <w:rFonts w:ascii="Arial" w:hAnsi="Arial" w:cs="Arial"/>
                <w:sz w:val="22"/>
                <w:szCs w:val="22"/>
              </w:rPr>
              <w:t>4</w:t>
            </w:r>
            <w:r w:rsidRPr="00A65DD1">
              <w:rPr>
                <w:rFonts w:ascii="Arial" w:hAnsi="Arial" w:cs="Arial"/>
                <w:sz w:val="22"/>
                <w:szCs w:val="22"/>
              </w:rPr>
              <w:t xml:space="preserve"> </w:t>
            </w:r>
          </w:p>
        </w:tc>
      </w:tr>
    </w:tbl>
    <w:p w:rsidR="00DB71CB" w:rsidRDefault="00DB71CB" w:rsidP="00A65DD1">
      <w:pPr>
        <w:ind w:firstLine="708"/>
        <w:jc w:val="both"/>
        <w:rPr>
          <w:rFonts w:ascii="Arial" w:hAnsi="Arial" w:cs="Arial"/>
        </w:rPr>
      </w:pPr>
    </w:p>
    <w:p w:rsidR="00A65DD1" w:rsidRDefault="00A65DD1" w:rsidP="00A65DD1">
      <w:pPr>
        <w:ind w:firstLine="708"/>
        <w:jc w:val="both"/>
        <w:rPr>
          <w:rFonts w:ascii="Arial" w:hAnsi="Arial" w:cs="Arial"/>
        </w:rPr>
      </w:pPr>
      <w:r w:rsidRPr="00A65DD1">
        <w:rPr>
          <w:rFonts w:ascii="Arial" w:hAnsi="Arial" w:cs="Arial"/>
        </w:rPr>
        <w:t xml:space="preserve">Инвестируемая сумма планируется к погашению в течение 60 месяцев. Компания рассчитывает на годовую ставку по кредиту в размере </w:t>
      </w:r>
      <w:r>
        <w:rPr>
          <w:rFonts w:ascii="Arial" w:hAnsi="Arial" w:cs="Arial"/>
        </w:rPr>
        <w:t>8,5</w:t>
      </w:r>
      <w:r w:rsidRPr="00A65DD1">
        <w:rPr>
          <w:rFonts w:ascii="Arial" w:hAnsi="Arial" w:cs="Arial"/>
        </w:rPr>
        <w:t>%.</w:t>
      </w:r>
    </w:p>
    <w:p w:rsidR="00DB71CB" w:rsidRPr="00A65DD1" w:rsidRDefault="00DB71CB" w:rsidP="00A65DD1">
      <w:pPr>
        <w:ind w:firstLine="708"/>
        <w:jc w:val="both"/>
        <w:rPr>
          <w:rFonts w:ascii="Arial" w:hAnsi="Arial" w:cs="Arial"/>
        </w:rPr>
      </w:pPr>
    </w:p>
    <w:p w:rsidR="00A65DD1" w:rsidRPr="001217A6" w:rsidRDefault="00A65DD1" w:rsidP="00A65DD1">
      <w:pPr>
        <w:jc w:val="both"/>
        <w:rPr>
          <w:rFonts w:ascii="Arial" w:hAnsi="Arial" w:cs="Arial"/>
          <w:b/>
        </w:rPr>
      </w:pPr>
      <w:r w:rsidRPr="001217A6">
        <w:rPr>
          <w:rFonts w:ascii="Arial" w:hAnsi="Arial" w:cs="Arial"/>
          <w:b/>
        </w:rPr>
        <w:t>1.</w:t>
      </w:r>
      <w:r w:rsidR="00920C2B">
        <w:rPr>
          <w:rFonts w:ascii="Arial" w:hAnsi="Arial" w:cs="Arial"/>
          <w:b/>
        </w:rPr>
        <w:t>6</w:t>
      </w:r>
      <w:r w:rsidRPr="001217A6">
        <w:rPr>
          <w:rFonts w:ascii="Arial" w:hAnsi="Arial" w:cs="Arial"/>
          <w:b/>
        </w:rPr>
        <w:t>. Состояние проекта</w:t>
      </w:r>
    </w:p>
    <w:p w:rsidR="00A65DD1" w:rsidRDefault="001C0B21" w:rsidP="00FC3C79">
      <w:pPr>
        <w:ind w:firstLine="708"/>
        <w:jc w:val="both"/>
        <w:rPr>
          <w:rFonts w:ascii="Arial" w:hAnsi="Arial" w:cs="Arial"/>
          <w:sz w:val="24"/>
        </w:rPr>
      </w:pPr>
      <w:r>
        <w:rPr>
          <w:rFonts w:ascii="Arial" w:hAnsi="Arial" w:cs="Arial"/>
          <w:sz w:val="24"/>
        </w:rPr>
        <w:t xml:space="preserve"> </w:t>
      </w:r>
      <w:r w:rsidR="00A65DD1" w:rsidRPr="00A65DD1">
        <w:rPr>
          <w:rFonts w:ascii="Arial" w:hAnsi="Arial" w:cs="Arial"/>
          <w:sz w:val="24"/>
        </w:rPr>
        <w:t xml:space="preserve">Проект находится на стадии реализации, поскольку необходимые расчеты произведены, необходимо финансирование </w:t>
      </w:r>
      <w:r>
        <w:rPr>
          <w:rFonts w:ascii="Arial" w:hAnsi="Arial" w:cs="Arial"/>
          <w:sz w:val="24"/>
        </w:rPr>
        <w:t>для начала ремонтных работ, приобретения оборудования и мебели.</w:t>
      </w:r>
    </w:p>
    <w:p w:rsidR="001C0B21" w:rsidRPr="001C0B21" w:rsidRDefault="001C0B21" w:rsidP="001C0B21">
      <w:pPr>
        <w:rPr>
          <w:rFonts w:ascii="Arial" w:hAnsi="Arial" w:cs="Arial"/>
          <w:b/>
        </w:rPr>
      </w:pPr>
      <w:r w:rsidRPr="001C0B21">
        <w:rPr>
          <w:rFonts w:ascii="Arial" w:hAnsi="Arial" w:cs="Arial"/>
          <w:b/>
        </w:rPr>
        <w:t>2. Описание услуги</w:t>
      </w:r>
    </w:p>
    <w:p w:rsidR="001C0B21" w:rsidRDefault="001C0B21" w:rsidP="001C0B21">
      <w:pPr>
        <w:rPr>
          <w:rFonts w:ascii="Arial" w:hAnsi="Arial" w:cs="Arial"/>
          <w:b/>
        </w:rPr>
      </w:pPr>
      <w:r w:rsidRPr="001C0B21">
        <w:rPr>
          <w:rFonts w:ascii="Arial" w:hAnsi="Arial" w:cs="Arial"/>
          <w:b/>
        </w:rPr>
        <w:t>2.1. Типы услуг и их основные характеристики</w:t>
      </w:r>
    </w:p>
    <w:p w:rsidR="001C0B21" w:rsidRDefault="00FC3C79" w:rsidP="001C0B21">
      <w:pPr>
        <w:ind w:firstLine="708"/>
        <w:jc w:val="both"/>
        <w:rPr>
          <w:rFonts w:ascii="Arial" w:hAnsi="Arial" w:cs="Arial"/>
        </w:rPr>
      </w:pPr>
      <w:r>
        <w:rPr>
          <w:rFonts w:ascii="Arial" w:hAnsi="Arial" w:cs="Arial"/>
        </w:rPr>
        <w:t>Кафе</w:t>
      </w:r>
      <w:r w:rsidR="001C0B21" w:rsidRPr="001C0B21">
        <w:rPr>
          <w:rFonts w:ascii="Arial" w:hAnsi="Arial" w:cs="Arial"/>
        </w:rPr>
        <w:t xml:space="preserve"> предлагает ассортимент из </w:t>
      </w:r>
      <w:r w:rsidR="001C0B21">
        <w:rPr>
          <w:rFonts w:ascii="Arial" w:hAnsi="Arial" w:cs="Arial"/>
        </w:rPr>
        <w:t xml:space="preserve">первых, вторых блюд, </w:t>
      </w:r>
      <w:r w:rsidR="001C0B21" w:rsidRPr="001C0B21">
        <w:rPr>
          <w:rFonts w:ascii="Arial" w:hAnsi="Arial" w:cs="Arial"/>
        </w:rPr>
        <w:t>кофе, чая, кондитерских изделий</w:t>
      </w:r>
      <w:r w:rsidR="001C0B21">
        <w:rPr>
          <w:rFonts w:ascii="Arial" w:hAnsi="Arial" w:cs="Arial"/>
        </w:rPr>
        <w:t>,</w:t>
      </w:r>
      <w:r w:rsidR="001C0B21" w:rsidRPr="001C0B21">
        <w:rPr>
          <w:rFonts w:ascii="Arial" w:hAnsi="Arial" w:cs="Arial"/>
        </w:rPr>
        <w:t xml:space="preserve"> выпечки. Предприниматель ставит достаточно низкие цены на </w:t>
      </w:r>
      <w:r w:rsidR="001C0B21">
        <w:rPr>
          <w:rFonts w:ascii="Arial" w:hAnsi="Arial" w:cs="Arial"/>
        </w:rPr>
        <w:t>продукцию</w:t>
      </w:r>
      <w:r w:rsidR="001C0B21" w:rsidRPr="001C0B21">
        <w:rPr>
          <w:rFonts w:ascii="Arial" w:hAnsi="Arial" w:cs="Arial"/>
        </w:rPr>
        <w:t xml:space="preserve"> для привлечения большего потока клиентов.</w:t>
      </w:r>
      <w:r w:rsidR="001C0B21">
        <w:rPr>
          <w:rFonts w:ascii="Arial" w:hAnsi="Arial" w:cs="Arial"/>
        </w:rPr>
        <w:t xml:space="preserve"> </w:t>
      </w:r>
      <w:r w:rsidR="001C0B21" w:rsidRPr="001C0B21">
        <w:rPr>
          <w:rFonts w:ascii="Arial" w:hAnsi="Arial" w:cs="Arial"/>
        </w:rPr>
        <w:t>Ниже представлен ассортимент предлагаемой продукции:</w:t>
      </w:r>
    </w:p>
    <w:tbl>
      <w:tblPr>
        <w:tblStyle w:val="a3"/>
        <w:tblW w:w="0" w:type="auto"/>
        <w:jc w:val="center"/>
        <w:tblLook w:val="04A0" w:firstRow="1" w:lastRow="0" w:firstColumn="1" w:lastColumn="0" w:noHBand="0" w:noVBand="1"/>
      </w:tblPr>
      <w:tblGrid>
        <w:gridCol w:w="534"/>
        <w:gridCol w:w="4536"/>
        <w:gridCol w:w="3191"/>
      </w:tblGrid>
      <w:tr w:rsidR="00F659FA" w:rsidRPr="00F659FA" w:rsidTr="002B5299">
        <w:trPr>
          <w:jc w:val="center"/>
        </w:trPr>
        <w:tc>
          <w:tcPr>
            <w:tcW w:w="534" w:type="dxa"/>
          </w:tcPr>
          <w:p w:rsidR="00F659FA" w:rsidRPr="00F659FA" w:rsidRDefault="00F659FA" w:rsidP="001217A6">
            <w:pPr>
              <w:pStyle w:val="Default"/>
              <w:jc w:val="center"/>
              <w:rPr>
                <w:rFonts w:ascii="Arial" w:hAnsi="Arial" w:cs="Arial"/>
                <w:sz w:val="22"/>
                <w:szCs w:val="22"/>
              </w:rPr>
            </w:pPr>
            <w:r w:rsidRPr="00F659FA">
              <w:rPr>
                <w:rFonts w:ascii="Arial" w:hAnsi="Arial" w:cs="Arial"/>
                <w:b/>
                <w:bCs/>
                <w:sz w:val="22"/>
                <w:szCs w:val="22"/>
              </w:rPr>
              <w:lastRenderedPageBreak/>
              <w:t>№</w:t>
            </w:r>
          </w:p>
        </w:tc>
        <w:tc>
          <w:tcPr>
            <w:tcW w:w="4536" w:type="dxa"/>
          </w:tcPr>
          <w:p w:rsidR="00F659FA" w:rsidRPr="00F659FA" w:rsidRDefault="00F659FA" w:rsidP="001217A6">
            <w:pPr>
              <w:pStyle w:val="Default"/>
              <w:jc w:val="center"/>
              <w:rPr>
                <w:rFonts w:ascii="Arial" w:hAnsi="Arial" w:cs="Arial"/>
                <w:sz w:val="22"/>
                <w:szCs w:val="22"/>
              </w:rPr>
            </w:pPr>
            <w:r w:rsidRPr="00F659FA">
              <w:rPr>
                <w:rFonts w:ascii="Arial" w:hAnsi="Arial" w:cs="Arial"/>
                <w:b/>
                <w:bCs/>
                <w:sz w:val="22"/>
                <w:szCs w:val="22"/>
              </w:rPr>
              <w:t>Наименование</w:t>
            </w:r>
          </w:p>
        </w:tc>
        <w:tc>
          <w:tcPr>
            <w:tcW w:w="3191" w:type="dxa"/>
          </w:tcPr>
          <w:p w:rsidR="00F659FA" w:rsidRPr="00F659FA" w:rsidRDefault="00F659FA" w:rsidP="001217A6">
            <w:pPr>
              <w:pStyle w:val="Default"/>
              <w:jc w:val="center"/>
              <w:rPr>
                <w:rFonts w:ascii="Arial" w:hAnsi="Arial" w:cs="Arial"/>
                <w:sz w:val="22"/>
                <w:szCs w:val="22"/>
              </w:rPr>
            </w:pPr>
            <w:r w:rsidRPr="00F659FA">
              <w:rPr>
                <w:rFonts w:ascii="Arial" w:hAnsi="Arial" w:cs="Arial"/>
                <w:b/>
                <w:bCs/>
                <w:sz w:val="22"/>
                <w:szCs w:val="22"/>
              </w:rPr>
              <w:t>Стоимость, тенге</w:t>
            </w:r>
          </w:p>
        </w:tc>
      </w:tr>
      <w:tr w:rsidR="001C0B21" w:rsidRPr="00F659FA" w:rsidTr="002B5299">
        <w:trPr>
          <w:jc w:val="center"/>
        </w:trPr>
        <w:tc>
          <w:tcPr>
            <w:tcW w:w="8261" w:type="dxa"/>
            <w:gridSpan w:val="3"/>
          </w:tcPr>
          <w:p w:rsidR="001C0B21" w:rsidRPr="00F659FA" w:rsidRDefault="00F659FA" w:rsidP="00F659FA">
            <w:pPr>
              <w:pStyle w:val="Default"/>
              <w:jc w:val="center"/>
              <w:rPr>
                <w:rFonts w:ascii="Arial" w:hAnsi="Arial" w:cs="Arial"/>
                <w:sz w:val="22"/>
                <w:szCs w:val="22"/>
              </w:rPr>
            </w:pPr>
            <w:r w:rsidRPr="00F659FA">
              <w:rPr>
                <w:rFonts w:ascii="Arial" w:hAnsi="Arial" w:cs="Arial"/>
                <w:b/>
                <w:bCs/>
                <w:sz w:val="22"/>
                <w:szCs w:val="22"/>
              </w:rPr>
              <w:t>Кофе</w:t>
            </w:r>
          </w:p>
        </w:tc>
      </w:tr>
      <w:tr w:rsidR="00F659FA" w:rsidRPr="00F659FA" w:rsidTr="002B5299">
        <w:trPr>
          <w:jc w:val="center"/>
        </w:trPr>
        <w:tc>
          <w:tcPr>
            <w:tcW w:w="534" w:type="dxa"/>
          </w:tcPr>
          <w:p w:rsidR="00F659FA" w:rsidRPr="00F659FA" w:rsidRDefault="00F659FA">
            <w:pPr>
              <w:pStyle w:val="Default"/>
              <w:rPr>
                <w:rFonts w:ascii="Arial" w:hAnsi="Arial" w:cs="Arial"/>
                <w:sz w:val="22"/>
                <w:szCs w:val="22"/>
              </w:rPr>
            </w:pPr>
            <w:r w:rsidRPr="00F659FA">
              <w:rPr>
                <w:rFonts w:ascii="Arial" w:hAnsi="Arial" w:cs="Arial"/>
                <w:sz w:val="22"/>
                <w:szCs w:val="22"/>
              </w:rPr>
              <w:t xml:space="preserve">1 </w:t>
            </w:r>
          </w:p>
        </w:tc>
        <w:tc>
          <w:tcPr>
            <w:tcW w:w="4536" w:type="dxa"/>
          </w:tcPr>
          <w:p w:rsidR="00F659FA" w:rsidRPr="00F659FA" w:rsidRDefault="00F659FA">
            <w:pPr>
              <w:pStyle w:val="Default"/>
              <w:rPr>
                <w:rFonts w:ascii="Arial" w:hAnsi="Arial" w:cs="Arial"/>
                <w:sz w:val="22"/>
                <w:szCs w:val="22"/>
              </w:rPr>
            </w:pPr>
            <w:proofErr w:type="spellStart"/>
            <w:r w:rsidRPr="00F659FA">
              <w:rPr>
                <w:rFonts w:ascii="Arial" w:hAnsi="Arial" w:cs="Arial"/>
                <w:sz w:val="22"/>
                <w:szCs w:val="22"/>
              </w:rPr>
              <w:t>Американо</w:t>
            </w:r>
            <w:proofErr w:type="spellEnd"/>
            <w:r w:rsidRPr="00F659FA">
              <w:rPr>
                <w:rFonts w:ascii="Arial" w:hAnsi="Arial" w:cs="Arial"/>
                <w:sz w:val="22"/>
                <w:szCs w:val="22"/>
              </w:rPr>
              <w:t xml:space="preserve"> </w:t>
            </w:r>
          </w:p>
        </w:tc>
        <w:tc>
          <w:tcPr>
            <w:tcW w:w="3191" w:type="dxa"/>
          </w:tcPr>
          <w:p w:rsidR="00F659FA" w:rsidRPr="00F659FA" w:rsidRDefault="001217A6" w:rsidP="001217A6">
            <w:pPr>
              <w:jc w:val="center"/>
              <w:rPr>
                <w:rFonts w:ascii="Arial" w:hAnsi="Arial" w:cs="Arial"/>
              </w:rPr>
            </w:pPr>
            <w:r>
              <w:rPr>
                <w:rFonts w:ascii="Arial" w:hAnsi="Arial" w:cs="Arial"/>
              </w:rPr>
              <w:t>550</w:t>
            </w:r>
          </w:p>
        </w:tc>
      </w:tr>
      <w:tr w:rsidR="00F659FA" w:rsidRPr="00F659FA" w:rsidTr="002B5299">
        <w:trPr>
          <w:jc w:val="center"/>
        </w:trPr>
        <w:tc>
          <w:tcPr>
            <w:tcW w:w="534" w:type="dxa"/>
          </w:tcPr>
          <w:p w:rsidR="00F659FA" w:rsidRPr="00F659FA" w:rsidRDefault="00F659FA">
            <w:pPr>
              <w:pStyle w:val="Default"/>
              <w:rPr>
                <w:rFonts w:ascii="Arial" w:hAnsi="Arial" w:cs="Arial"/>
                <w:sz w:val="22"/>
                <w:szCs w:val="22"/>
              </w:rPr>
            </w:pPr>
            <w:r w:rsidRPr="00F659FA">
              <w:rPr>
                <w:rFonts w:ascii="Arial" w:hAnsi="Arial" w:cs="Arial"/>
                <w:sz w:val="22"/>
                <w:szCs w:val="22"/>
              </w:rPr>
              <w:t xml:space="preserve">2 </w:t>
            </w:r>
          </w:p>
        </w:tc>
        <w:tc>
          <w:tcPr>
            <w:tcW w:w="4536" w:type="dxa"/>
          </w:tcPr>
          <w:p w:rsidR="00F659FA" w:rsidRPr="00F659FA" w:rsidRDefault="00F659FA">
            <w:pPr>
              <w:pStyle w:val="Default"/>
              <w:rPr>
                <w:rFonts w:ascii="Arial" w:hAnsi="Arial" w:cs="Arial"/>
                <w:sz w:val="22"/>
                <w:szCs w:val="22"/>
              </w:rPr>
            </w:pPr>
            <w:r w:rsidRPr="00F659FA">
              <w:rPr>
                <w:rFonts w:ascii="Arial" w:hAnsi="Arial" w:cs="Arial"/>
                <w:sz w:val="22"/>
                <w:szCs w:val="22"/>
              </w:rPr>
              <w:t xml:space="preserve">Глясе </w:t>
            </w:r>
          </w:p>
        </w:tc>
        <w:tc>
          <w:tcPr>
            <w:tcW w:w="3191" w:type="dxa"/>
          </w:tcPr>
          <w:p w:rsidR="00F659FA" w:rsidRPr="00F659FA" w:rsidRDefault="001217A6" w:rsidP="001217A6">
            <w:pPr>
              <w:jc w:val="center"/>
              <w:rPr>
                <w:rFonts w:ascii="Arial" w:hAnsi="Arial" w:cs="Arial"/>
              </w:rPr>
            </w:pPr>
            <w:r>
              <w:rPr>
                <w:rFonts w:ascii="Arial" w:hAnsi="Arial" w:cs="Arial"/>
              </w:rPr>
              <w:t>550</w:t>
            </w:r>
          </w:p>
        </w:tc>
      </w:tr>
      <w:tr w:rsidR="00F659FA" w:rsidRPr="00F659FA" w:rsidTr="002B5299">
        <w:trPr>
          <w:jc w:val="center"/>
        </w:trPr>
        <w:tc>
          <w:tcPr>
            <w:tcW w:w="534" w:type="dxa"/>
          </w:tcPr>
          <w:p w:rsidR="00F659FA" w:rsidRPr="00F659FA" w:rsidRDefault="00F659FA">
            <w:pPr>
              <w:pStyle w:val="Default"/>
              <w:rPr>
                <w:rFonts w:ascii="Arial" w:hAnsi="Arial" w:cs="Arial"/>
                <w:sz w:val="22"/>
                <w:szCs w:val="22"/>
              </w:rPr>
            </w:pPr>
            <w:r w:rsidRPr="00F659FA">
              <w:rPr>
                <w:rFonts w:ascii="Arial" w:hAnsi="Arial" w:cs="Arial"/>
                <w:sz w:val="22"/>
                <w:szCs w:val="22"/>
              </w:rPr>
              <w:t xml:space="preserve">3 </w:t>
            </w:r>
          </w:p>
        </w:tc>
        <w:tc>
          <w:tcPr>
            <w:tcW w:w="4536" w:type="dxa"/>
          </w:tcPr>
          <w:p w:rsidR="00F659FA" w:rsidRPr="00F659FA" w:rsidRDefault="00F659FA">
            <w:pPr>
              <w:pStyle w:val="Default"/>
              <w:rPr>
                <w:rFonts w:ascii="Arial" w:hAnsi="Arial" w:cs="Arial"/>
                <w:sz w:val="22"/>
                <w:szCs w:val="22"/>
              </w:rPr>
            </w:pPr>
            <w:proofErr w:type="spellStart"/>
            <w:r w:rsidRPr="00F659FA">
              <w:rPr>
                <w:rFonts w:ascii="Arial" w:hAnsi="Arial" w:cs="Arial"/>
                <w:sz w:val="22"/>
                <w:szCs w:val="22"/>
              </w:rPr>
              <w:t>Эспрессо</w:t>
            </w:r>
            <w:proofErr w:type="spellEnd"/>
            <w:r w:rsidRPr="00F659FA">
              <w:rPr>
                <w:rFonts w:ascii="Arial" w:hAnsi="Arial" w:cs="Arial"/>
                <w:sz w:val="22"/>
                <w:szCs w:val="22"/>
              </w:rPr>
              <w:t xml:space="preserve"> </w:t>
            </w:r>
          </w:p>
        </w:tc>
        <w:tc>
          <w:tcPr>
            <w:tcW w:w="3191" w:type="dxa"/>
          </w:tcPr>
          <w:p w:rsidR="00F659FA" w:rsidRPr="00F659FA" w:rsidRDefault="001217A6" w:rsidP="001217A6">
            <w:pPr>
              <w:jc w:val="center"/>
              <w:rPr>
                <w:rFonts w:ascii="Arial" w:hAnsi="Arial" w:cs="Arial"/>
              </w:rPr>
            </w:pPr>
            <w:r>
              <w:rPr>
                <w:rFonts w:ascii="Arial" w:hAnsi="Arial" w:cs="Arial"/>
              </w:rPr>
              <w:t>550</w:t>
            </w:r>
          </w:p>
        </w:tc>
      </w:tr>
      <w:tr w:rsidR="00F659FA" w:rsidRPr="00F659FA" w:rsidTr="002B5299">
        <w:trPr>
          <w:jc w:val="center"/>
        </w:trPr>
        <w:tc>
          <w:tcPr>
            <w:tcW w:w="534" w:type="dxa"/>
          </w:tcPr>
          <w:p w:rsidR="00F659FA" w:rsidRPr="00F659FA" w:rsidRDefault="00F659FA">
            <w:pPr>
              <w:pStyle w:val="Default"/>
              <w:rPr>
                <w:rFonts w:ascii="Arial" w:hAnsi="Arial" w:cs="Arial"/>
                <w:sz w:val="22"/>
                <w:szCs w:val="22"/>
              </w:rPr>
            </w:pPr>
            <w:r w:rsidRPr="00F659FA">
              <w:rPr>
                <w:rFonts w:ascii="Arial" w:hAnsi="Arial" w:cs="Arial"/>
                <w:sz w:val="22"/>
                <w:szCs w:val="22"/>
              </w:rPr>
              <w:t xml:space="preserve">4 </w:t>
            </w:r>
          </w:p>
        </w:tc>
        <w:tc>
          <w:tcPr>
            <w:tcW w:w="4536" w:type="dxa"/>
          </w:tcPr>
          <w:p w:rsidR="00F659FA" w:rsidRPr="00F659FA" w:rsidRDefault="00F659FA">
            <w:pPr>
              <w:pStyle w:val="Default"/>
              <w:rPr>
                <w:rFonts w:ascii="Arial" w:hAnsi="Arial" w:cs="Arial"/>
                <w:sz w:val="22"/>
                <w:szCs w:val="22"/>
              </w:rPr>
            </w:pPr>
            <w:r w:rsidRPr="00F659FA">
              <w:rPr>
                <w:rFonts w:ascii="Arial" w:hAnsi="Arial" w:cs="Arial"/>
                <w:sz w:val="22"/>
                <w:szCs w:val="22"/>
              </w:rPr>
              <w:t xml:space="preserve">Капучино </w:t>
            </w:r>
          </w:p>
        </w:tc>
        <w:tc>
          <w:tcPr>
            <w:tcW w:w="3191" w:type="dxa"/>
          </w:tcPr>
          <w:p w:rsidR="00F659FA" w:rsidRPr="00F659FA" w:rsidRDefault="001217A6" w:rsidP="001217A6">
            <w:pPr>
              <w:jc w:val="center"/>
              <w:rPr>
                <w:rFonts w:ascii="Arial" w:hAnsi="Arial" w:cs="Arial"/>
              </w:rPr>
            </w:pPr>
            <w:r>
              <w:rPr>
                <w:rFonts w:ascii="Arial" w:hAnsi="Arial" w:cs="Arial"/>
              </w:rPr>
              <w:t>650</w:t>
            </w:r>
          </w:p>
        </w:tc>
      </w:tr>
      <w:tr w:rsidR="00F659FA" w:rsidRPr="00F659FA" w:rsidTr="002B5299">
        <w:trPr>
          <w:jc w:val="center"/>
        </w:trPr>
        <w:tc>
          <w:tcPr>
            <w:tcW w:w="534" w:type="dxa"/>
          </w:tcPr>
          <w:p w:rsidR="00F659FA" w:rsidRPr="00F659FA" w:rsidRDefault="00F659FA">
            <w:pPr>
              <w:pStyle w:val="Default"/>
              <w:rPr>
                <w:rFonts w:ascii="Arial" w:hAnsi="Arial" w:cs="Arial"/>
                <w:sz w:val="22"/>
                <w:szCs w:val="22"/>
              </w:rPr>
            </w:pPr>
            <w:r w:rsidRPr="00F659FA">
              <w:rPr>
                <w:rFonts w:ascii="Arial" w:hAnsi="Arial" w:cs="Arial"/>
                <w:sz w:val="22"/>
                <w:szCs w:val="22"/>
              </w:rPr>
              <w:t xml:space="preserve">5 </w:t>
            </w:r>
          </w:p>
        </w:tc>
        <w:tc>
          <w:tcPr>
            <w:tcW w:w="4536" w:type="dxa"/>
          </w:tcPr>
          <w:p w:rsidR="00F659FA" w:rsidRPr="00F659FA" w:rsidRDefault="00F659FA">
            <w:pPr>
              <w:pStyle w:val="Default"/>
              <w:rPr>
                <w:rFonts w:ascii="Arial" w:hAnsi="Arial" w:cs="Arial"/>
                <w:sz w:val="22"/>
                <w:szCs w:val="22"/>
              </w:rPr>
            </w:pPr>
            <w:proofErr w:type="spellStart"/>
            <w:r w:rsidRPr="00F659FA">
              <w:rPr>
                <w:rFonts w:ascii="Arial" w:hAnsi="Arial" w:cs="Arial"/>
                <w:sz w:val="22"/>
                <w:szCs w:val="22"/>
              </w:rPr>
              <w:t>Макиато</w:t>
            </w:r>
            <w:proofErr w:type="spellEnd"/>
            <w:r w:rsidRPr="00F659FA">
              <w:rPr>
                <w:rFonts w:ascii="Arial" w:hAnsi="Arial" w:cs="Arial"/>
                <w:sz w:val="22"/>
                <w:szCs w:val="22"/>
              </w:rPr>
              <w:t xml:space="preserve"> </w:t>
            </w:r>
          </w:p>
        </w:tc>
        <w:tc>
          <w:tcPr>
            <w:tcW w:w="3191" w:type="dxa"/>
          </w:tcPr>
          <w:p w:rsidR="00F659FA" w:rsidRPr="00F659FA" w:rsidRDefault="001217A6" w:rsidP="001217A6">
            <w:pPr>
              <w:jc w:val="center"/>
              <w:rPr>
                <w:rFonts w:ascii="Arial" w:hAnsi="Arial" w:cs="Arial"/>
              </w:rPr>
            </w:pPr>
            <w:r>
              <w:rPr>
                <w:rFonts w:ascii="Arial" w:hAnsi="Arial" w:cs="Arial"/>
              </w:rPr>
              <w:t>650</w:t>
            </w:r>
          </w:p>
        </w:tc>
      </w:tr>
      <w:tr w:rsidR="00F659FA" w:rsidRPr="00F659FA" w:rsidTr="002B5299">
        <w:trPr>
          <w:jc w:val="center"/>
        </w:trPr>
        <w:tc>
          <w:tcPr>
            <w:tcW w:w="534" w:type="dxa"/>
          </w:tcPr>
          <w:p w:rsidR="00F659FA" w:rsidRPr="00F659FA" w:rsidRDefault="00F659FA">
            <w:pPr>
              <w:pStyle w:val="Default"/>
              <w:rPr>
                <w:rFonts w:ascii="Arial" w:hAnsi="Arial" w:cs="Arial"/>
                <w:sz w:val="22"/>
                <w:szCs w:val="22"/>
              </w:rPr>
            </w:pPr>
            <w:r w:rsidRPr="00F659FA">
              <w:rPr>
                <w:rFonts w:ascii="Arial" w:hAnsi="Arial" w:cs="Arial"/>
                <w:sz w:val="22"/>
                <w:szCs w:val="22"/>
              </w:rPr>
              <w:t xml:space="preserve">6 </w:t>
            </w:r>
          </w:p>
        </w:tc>
        <w:tc>
          <w:tcPr>
            <w:tcW w:w="4536" w:type="dxa"/>
          </w:tcPr>
          <w:p w:rsidR="00F659FA" w:rsidRPr="00F659FA" w:rsidRDefault="00F659FA">
            <w:pPr>
              <w:pStyle w:val="Default"/>
              <w:rPr>
                <w:rFonts w:ascii="Arial" w:hAnsi="Arial" w:cs="Arial"/>
                <w:sz w:val="22"/>
                <w:szCs w:val="22"/>
              </w:rPr>
            </w:pPr>
            <w:proofErr w:type="spellStart"/>
            <w:r w:rsidRPr="00F659FA">
              <w:rPr>
                <w:rFonts w:ascii="Arial" w:hAnsi="Arial" w:cs="Arial"/>
                <w:sz w:val="22"/>
                <w:szCs w:val="22"/>
              </w:rPr>
              <w:t>Латте</w:t>
            </w:r>
            <w:proofErr w:type="spellEnd"/>
            <w:r w:rsidRPr="00F659FA">
              <w:rPr>
                <w:rFonts w:ascii="Arial" w:hAnsi="Arial" w:cs="Arial"/>
                <w:sz w:val="22"/>
                <w:szCs w:val="22"/>
              </w:rPr>
              <w:t xml:space="preserve"> </w:t>
            </w:r>
          </w:p>
        </w:tc>
        <w:tc>
          <w:tcPr>
            <w:tcW w:w="3191" w:type="dxa"/>
          </w:tcPr>
          <w:p w:rsidR="00F659FA" w:rsidRPr="00F659FA" w:rsidRDefault="001217A6" w:rsidP="001217A6">
            <w:pPr>
              <w:jc w:val="center"/>
              <w:rPr>
                <w:rFonts w:ascii="Arial" w:hAnsi="Arial" w:cs="Arial"/>
              </w:rPr>
            </w:pPr>
            <w:r>
              <w:rPr>
                <w:rFonts w:ascii="Arial" w:hAnsi="Arial" w:cs="Arial"/>
              </w:rPr>
              <w:t>650</w:t>
            </w:r>
          </w:p>
        </w:tc>
      </w:tr>
      <w:tr w:rsidR="00F659FA" w:rsidRPr="00F659FA" w:rsidTr="002B5299">
        <w:trPr>
          <w:jc w:val="center"/>
        </w:trPr>
        <w:tc>
          <w:tcPr>
            <w:tcW w:w="534" w:type="dxa"/>
          </w:tcPr>
          <w:p w:rsidR="00F659FA" w:rsidRPr="00F659FA" w:rsidRDefault="00F659FA">
            <w:pPr>
              <w:pStyle w:val="Default"/>
              <w:rPr>
                <w:rFonts w:ascii="Arial" w:hAnsi="Arial" w:cs="Arial"/>
                <w:sz w:val="22"/>
                <w:szCs w:val="22"/>
              </w:rPr>
            </w:pPr>
            <w:r w:rsidRPr="00F659FA">
              <w:rPr>
                <w:rFonts w:ascii="Arial" w:hAnsi="Arial" w:cs="Arial"/>
                <w:sz w:val="22"/>
                <w:szCs w:val="22"/>
              </w:rPr>
              <w:t xml:space="preserve">7 </w:t>
            </w:r>
          </w:p>
        </w:tc>
        <w:tc>
          <w:tcPr>
            <w:tcW w:w="4536" w:type="dxa"/>
          </w:tcPr>
          <w:p w:rsidR="00F659FA" w:rsidRPr="00F659FA" w:rsidRDefault="00F659FA">
            <w:pPr>
              <w:pStyle w:val="Default"/>
              <w:rPr>
                <w:rFonts w:ascii="Arial" w:hAnsi="Arial" w:cs="Arial"/>
                <w:sz w:val="22"/>
                <w:szCs w:val="22"/>
              </w:rPr>
            </w:pPr>
            <w:proofErr w:type="spellStart"/>
            <w:r w:rsidRPr="00F659FA">
              <w:rPr>
                <w:rFonts w:ascii="Arial" w:hAnsi="Arial" w:cs="Arial"/>
                <w:sz w:val="22"/>
                <w:szCs w:val="22"/>
              </w:rPr>
              <w:t>Мокочино</w:t>
            </w:r>
            <w:proofErr w:type="spellEnd"/>
            <w:r w:rsidRPr="00F659FA">
              <w:rPr>
                <w:rFonts w:ascii="Arial" w:hAnsi="Arial" w:cs="Arial"/>
                <w:sz w:val="22"/>
                <w:szCs w:val="22"/>
              </w:rPr>
              <w:t xml:space="preserve"> </w:t>
            </w:r>
          </w:p>
        </w:tc>
        <w:tc>
          <w:tcPr>
            <w:tcW w:w="3191" w:type="dxa"/>
          </w:tcPr>
          <w:p w:rsidR="00F659FA" w:rsidRPr="00F659FA" w:rsidRDefault="001217A6" w:rsidP="001217A6">
            <w:pPr>
              <w:jc w:val="center"/>
              <w:rPr>
                <w:rFonts w:ascii="Arial" w:hAnsi="Arial" w:cs="Arial"/>
              </w:rPr>
            </w:pPr>
            <w:r>
              <w:rPr>
                <w:rFonts w:ascii="Arial" w:hAnsi="Arial" w:cs="Arial"/>
              </w:rPr>
              <w:t>650</w:t>
            </w:r>
          </w:p>
        </w:tc>
      </w:tr>
      <w:tr w:rsidR="00F659FA" w:rsidRPr="00F659FA" w:rsidTr="002B5299">
        <w:trPr>
          <w:jc w:val="center"/>
        </w:trPr>
        <w:tc>
          <w:tcPr>
            <w:tcW w:w="534" w:type="dxa"/>
          </w:tcPr>
          <w:p w:rsidR="00F659FA" w:rsidRPr="00F659FA" w:rsidRDefault="00F659FA">
            <w:pPr>
              <w:pStyle w:val="Default"/>
              <w:rPr>
                <w:rFonts w:ascii="Arial" w:hAnsi="Arial" w:cs="Arial"/>
                <w:sz w:val="22"/>
                <w:szCs w:val="22"/>
              </w:rPr>
            </w:pPr>
            <w:r w:rsidRPr="00F659FA">
              <w:rPr>
                <w:rFonts w:ascii="Arial" w:hAnsi="Arial" w:cs="Arial"/>
                <w:sz w:val="22"/>
                <w:szCs w:val="22"/>
              </w:rPr>
              <w:t xml:space="preserve">8 </w:t>
            </w:r>
          </w:p>
        </w:tc>
        <w:tc>
          <w:tcPr>
            <w:tcW w:w="4536" w:type="dxa"/>
          </w:tcPr>
          <w:p w:rsidR="00F659FA" w:rsidRPr="00F659FA" w:rsidRDefault="00F659FA">
            <w:pPr>
              <w:pStyle w:val="Default"/>
              <w:rPr>
                <w:rFonts w:ascii="Arial" w:hAnsi="Arial" w:cs="Arial"/>
                <w:sz w:val="22"/>
                <w:szCs w:val="22"/>
              </w:rPr>
            </w:pPr>
            <w:r w:rsidRPr="00F659FA">
              <w:rPr>
                <w:rFonts w:ascii="Arial" w:hAnsi="Arial" w:cs="Arial"/>
                <w:sz w:val="22"/>
                <w:szCs w:val="22"/>
              </w:rPr>
              <w:t xml:space="preserve">Кофе по-турецки </w:t>
            </w:r>
          </w:p>
        </w:tc>
        <w:tc>
          <w:tcPr>
            <w:tcW w:w="3191" w:type="dxa"/>
          </w:tcPr>
          <w:p w:rsidR="00F659FA" w:rsidRPr="00F659FA" w:rsidRDefault="001217A6" w:rsidP="001217A6">
            <w:pPr>
              <w:jc w:val="center"/>
              <w:rPr>
                <w:rFonts w:ascii="Arial" w:hAnsi="Arial" w:cs="Arial"/>
              </w:rPr>
            </w:pPr>
            <w:r>
              <w:rPr>
                <w:rFonts w:ascii="Arial" w:hAnsi="Arial" w:cs="Arial"/>
              </w:rPr>
              <w:t>490</w:t>
            </w:r>
          </w:p>
        </w:tc>
      </w:tr>
      <w:tr w:rsidR="00F659FA" w:rsidRPr="00F659FA" w:rsidTr="002B5299">
        <w:trPr>
          <w:jc w:val="center"/>
        </w:trPr>
        <w:tc>
          <w:tcPr>
            <w:tcW w:w="534" w:type="dxa"/>
          </w:tcPr>
          <w:p w:rsidR="00F659FA" w:rsidRPr="00F659FA" w:rsidRDefault="00F659FA">
            <w:pPr>
              <w:pStyle w:val="Default"/>
              <w:rPr>
                <w:rFonts w:ascii="Arial" w:hAnsi="Arial" w:cs="Arial"/>
                <w:sz w:val="22"/>
                <w:szCs w:val="22"/>
              </w:rPr>
            </w:pPr>
            <w:r w:rsidRPr="00F659FA">
              <w:rPr>
                <w:rFonts w:ascii="Arial" w:hAnsi="Arial" w:cs="Arial"/>
                <w:sz w:val="22"/>
                <w:szCs w:val="22"/>
              </w:rPr>
              <w:t xml:space="preserve">9 </w:t>
            </w:r>
          </w:p>
        </w:tc>
        <w:tc>
          <w:tcPr>
            <w:tcW w:w="4536" w:type="dxa"/>
          </w:tcPr>
          <w:p w:rsidR="00F659FA" w:rsidRPr="00F659FA" w:rsidRDefault="00F659FA">
            <w:pPr>
              <w:pStyle w:val="Default"/>
              <w:rPr>
                <w:rFonts w:ascii="Arial" w:hAnsi="Arial" w:cs="Arial"/>
                <w:sz w:val="22"/>
                <w:szCs w:val="22"/>
              </w:rPr>
            </w:pPr>
            <w:r w:rsidRPr="00F659FA">
              <w:rPr>
                <w:rFonts w:ascii="Arial" w:hAnsi="Arial" w:cs="Arial"/>
                <w:sz w:val="22"/>
                <w:szCs w:val="22"/>
              </w:rPr>
              <w:t xml:space="preserve">Кофе по-ирландски </w:t>
            </w:r>
          </w:p>
        </w:tc>
        <w:tc>
          <w:tcPr>
            <w:tcW w:w="3191" w:type="dxa"/>
          </w:tcPr>
          <w:p w:rsidR="00F659FA" w:rsidRPr="00F659FA" w:rsidRDefault="001217A6" w:rsidP="001217A6">
            <w:pPr>
              <w:jc w:val="center"/>
              <w:rPr>
                <w:rFonts w:ascii="Arial" w:hAnsi="Arial" w:cs="Arial"/>
              </w:rPr>
            </w:pPr>
            <w:r>
              <w:rPr>
                <w:rFonts w:ascii="Arial" w:hAnsi="Arial" w:cs="Arial"/>
              </w:rPr>
              <w:t>490</w:t>
            </w:r>
          </w:p>
        </w:tc>
      </w:tr>
      <w:tr w:rsidR="00F659FA" w:rsidRPr="00F659FA" w:rsidTr="002B5299">
        <w:trPr>
          <w:jc w:val="center"/>
        </w:trPr>
        <w:tc>
          <w:tcPr>
            <w:tcW w:w="8261" w:type="dxa"/>
            <w:gridSpan w:val="3"/>
          </w:tcPr>
          <w:p w:rsidR="00F659FA" w:rsidRPr="00F659FA" w:rsidRDefault="00F659FA" w:rsidP="00F659FA">
            <w:pPr>
              <w:pStyle w:val="Default"/>
              <w:jc w:val="center"/>
              <w:rPr>
                <w:rFonts w:ascii="Arial" w:hAnsi="Arial" w:cs="Arial"/>
                <w:sz w:val="22"/>
                <w:szCs w:val="22"/>
              </w:rPr>
            </w:pPr>
            <w:r w:rsidRPr="00F659FA">
              <w:rPr>
                <w:rFonts w:ascii="Arial" w:hAnsi="Arial" w:cs="Arial"/>
                <w:b/>
                <w:bCs/>
                <w:sz w:val="22"/>
                <w:szCs w:val="22"/>
              </w:rPr>
              <w:t>Чай</w:t>
            </w:r>
          </w:p>
        </w:tc>
      </w:tr>
      <w:tr w:rsidR="00F659FA" w:rsidRPr="00F659FA" w:rsidTr="002B5299">
        <w:trPr>
          <w:jc w:val="center"/>
        </w:trPr>
        <w:tc>
          <w:tcPr>
            <w:tcW w:w="534" w:type="dxa"/>
          </w:tcPr>
          <w:p w:rsidR="00F659FA" w:rsidRPr="00F659FA" w:rsidRDefault="00F659FA">
            <w:pPr>
              <w:pStyle w:val="Default"/>
              <w:rPr>
                <w:rFonts w:ascii="Arial" w:hAnsi="Arial" w:cs="Arial"/>
                <w:sz w:val="22"/>
                <w:szCs w:val="22"/>
              </w:rPr>
            </w:pPr>
            <w:r w:rsidRPr="00F659FA">
              <w:rPr>
                <w:rFonts w:ascii="Arial" w:hAnsi="Arial" w:cs="Arial"/>
                <w:sz w:val="22"/>
                <w:szCs w:val="22"/>
              </w:rPr>
              <w:t xml:space="preserve">10 </w:t>
            </w:r>
          </w:p>
        </w:tc>
        <w:tc>
          <w:tcPr>
            <w:tcW w:w="4536" w:type="dxa"/>
          </w:tcPr>
          <w:p w:rsidR="00F659FA" w:rsidRPr="00F659FA" w:rsidRDefault="00F659FA">
            <w:pPr>
              <w:pStyle w:val="Default"/>
              <w:rPr>
                <w:rFonts w:ascii="Arial" w:hAnsi="Arial" w:cs="Arial"/>
                <w:sz w:val="22"/>
                <w:szCs w:val="22"/>
              </w:rPr>
            </w:pPr>
            <w:r w:rsidRPr="00F659FA">
              <w:rPr>
                <w:rFonts w:ascii="Arial" w:hAnsi="Arial" w:cs="Arial"/>
                <w:sz w:val="22"/>
                <w:szCs w:val="22"/>
              </w:rPr>
              <w:t xml:space="preserve">Чай черный </w:t>
            </w:r>
          </w:p>
        </w:tc>
        <w:tc>
          <w:tcPr>
            <w:tcW w:w="3191" w:type="dxa"/>
          </w:tcPr>
          <w:p w:rsidR="00F659FA" w:rsidRPr="00F659FA" w:rsidRDefault="001217A6" w:rsidP="001217A6">
            <w:pPr>
              <w:jc w:val="center"/>
              <w:rPr>
                <w:rFonts w:ascii="Arial" w:hAnsi="Arial" w:cs="Arial"/>
              </w:rPr>
            </w:pPr>
            <w:r>
              <w:rPr>
                <w:rFonts w:ascii="Arial" w:hAnsi="Arial" w:cs="Arial"/>
              </w:rPr>
              <w:t>250</w:t>
            </w:r>
          </w:p>
        </w:tc>
      </w:tr>
      <w:tr w:rsidR="00F659FA" w:rsidRPr="00F659FA" w:rsidTr="002B5299">
        <w:trPr>
          <w:jc w:val="center"/>
        </w:trPr>
        <w:tc>
          <w:tcPr>
            <w:tcW w:w="534" w:type="dxa"/>
          </w:tcPr>
          <w:p w:rsidR="00F659FA" w:rsidRPr="00F659FA" w:rsidRDefault="00F659FA">
            <w:pPr>
              <w:pStyle w:val="Default"/>
              <w:rPr>
                <w:rFonts w:ascii="Arial" w:hAnsi="Arial" w:cs="Arial"/>
                <w:sz w:val="22"/>
                <w:szCs w:val="22"/>
              </w:rPr>
            </w:pPr>
            <w:r w:rsidRPr="00F659FA">
              <w:rPr>
                <w:rFonts w:ascii="Arial" w:hAnsi="Arial" w:cs="Arial"/>
                <w:sz w:val="22"/>
                <w:szCs w:val="22"/>
              </w:rPr>
              <w:t xml:space="preserve">11 </w:t>
            </w:r>
          </w:p>
        </w:tc>
        <w:tc>
          <w:tcPr>
            <w:tcW w:w="4536" w:type="dxa"/>
          </w:tcPr>
          <w:p w:rsidR="00F659FA" w:rsidRPr="00F659FA" w:rsidRDefault="00F659FA">
            <w:pPr>
              <w:pStyle w:val="Default"/>
              <w:rPr>
                <w:rFonts w:ascii="Arial" w:hAnsi="Arial" w:cs="Arial"/>
                <w:sz w:val="22"/>
                <w:szCs w:val="22"/>
              </w:rPr>
            </w:pPr>
            <w:r w:rsidRPr="00F659FA">
              <w:rPr>
                <w:rFonts w:ascii="Arial" w:hAnsi="Arial" w:cs="Arial"/>
                <w:sz w:val="22"/>
                <w:szCs w:val="22"/>
              </w:rPr>
              <w:t xml:space="preserve">Чай фруктовый </w:t>
            </w:r>
          </w:p>
        </w:tc>
        <w:tc>
          <w:tcPr>
            <w:tcW w:w="3191" w:type="dxa"/>
          </w:tcPr>
          <w:p w:rsidR="00F659FA" w:rsidRPr="00F659FA" w:rsidRDefault="001217A6" w:rsidP="001217A6">
            <w:pPr>
              <w:jc w:val="center"/>
              <w:rPr>
                <w:rFonts w:ascii="Arial" w:hAnsi="Arial" w:cs="Arial"/>
              </w:rPr>
            </w:pPr>
            <w:r>
              <w:rPr>
                <w:rFonts w:ascii="Arial" w:hAnsi="Arial" w:cs="Arial"/>
              </w:rPr>
              <w:t>250</w:t>
            </w:r>
          </w:p>
        </w:tc>
      </w:tr>
      <w:tr w:rsidR="00F659FA" w:rsidRPr="00F659FA" w:rsidTr="002B5299">
        <w:trPr>
          <w:jc w:val="center"/>
        </w:trPr>
        <w:tc>
          <w:tcPr>
            <w:tcW w:w="534" w:type="dxa"/>
          </w:tcPr>
          <w:p w:rsidR="00F659FA" w:rsidRPr="00F659FA" w:rsidRDefault="00F659FA">
            <w:pPr>
              <w:pStyle w:val="Default"/>
              <w:rPr>
                <w:rFonts w:ascii="Arial" w:hAnsi="Arial" w:cs="Arial"/>
                <w:sz w:val="22"/>
                <w:szCs w:val="22"/>
              </w:rPr>
            </w:pPr>
            <w:r w:rsidRPr="00F659FA">
              <w:rPr>
                <w:rFonts w:ascii="Arial" w:hAnsi="Arial" w:cs="Arial"/>
                <w:sz w:val="22"/>
                <w:szCs w:val="22"/>
              </w:rPr>
              <w:t xml:space="preserve">12 </w:t>
            </w:r>
          </w:p>
        </w:tc>
        <w:tc>
          <w:tcPr>
            <w:tcW w:w="4536" w:type="dxa"/>
          </w:tcPr>
          <w:p w:rsidR="00F659FA" w:rsidRPr="00F659FA" w:rsidRDefault="00F659FA">
            <w:pPr>
              <w:pStyle w:val="Default"/>
              <w:rPr>
                <w:rFonts w:ascii="Arial" w:hAnsi="Arial" w:cs="Arial"/>
                <w:sz w:val="22"/>
                <w:szCs w:val="22"/>
              </w:rPr>
            </w:pPr>
            <w:r w:rsidRPr="00F659FA">
              <w:rPr>
                <w:rFonts w:ascii="Arial" w:hAnsi="Arial" w:cs="Arial"/>
                <w:sz w:val="22"/>
                <w:szCs w:val="22"/>
              </w:rPr>
              <w:t xml:space="preserve">Чай с молоком </w:t>
            </w:r>
          </w:p>
        </w:tc>
        <w:tc>
          <w:tcPr>
            <w:tcW w:w="3191" w:type="dxa"/>
          </w:tcPr>
          <w:p w:rsidR="00F659FA" w:rsidRPr="00F659FA" w:rsidRDefault="001217A6" w:rsidP="001217A6">
            <w:pPr>
              <w:jc w:val="center"/>
              <w:rPr>
                <w:rFonts w:ascii="Arial" w:hAnsi="Arial" w:cs="Arial"/>
              </w:rPr>
            </w:pPr>
            <w:r>
              <w:rPr>
                <w:rFonts w:ascii="Arial" w:hAnsi="Arial" w:cs="Arial"/>
              </w:rPr>
              <w:t>250</w:t>
            </w:r>
          </w:p>
        </w:tc>
      </w:tr>
      <w:tr w:rsidR="00F659FA" w:rsidRPr="00F659FA" w:rsidTr="002B5299">
        <w:trPr>
          <w:jc w:val="center"/>
        </w:trPr>
        <w:tc>
          <w:tcPr>
            <w:tcW w:w="8261" w:type="dxa"/>
            <w:gridSpan w:val="3"/>
          </w:tcPr>
          <w:p w:rsidR="00F659FA" w:rsidRPr="00F659FA" w:rsidRDefault="00F659FA" w:rsidP="00F659FA">
            <w:pPr>
              <w:pStyle w:val="Default"/>
              <w:jc w:val="center"/>
              <w:rPr>
                <w:rFonts w:ascii="Arial" w:hAnsi="Arial" w:cs="Arial"/>
                <w:sz w:val="22"/>
                <w:szCs w:val="22"/>
              </w:rPr>
            </w:pPr>
            <w:r w:rsidRPr="00F659FA">
              <w:rPr>
                <w:rFonts w:ascii="Arial" w:hAnsi="Arial" w:cs="Arial"/>
                <w:b/>
                <w:bCs/>
                <w:sz w:val="22"/>
                <w:szCs w:val="22"/>
              </w:rPr>
              <w:t>Кондитерские изделия</w:t>
            </w:r>
          </w:p>
        </w:tc>
      </w:tr>
      <w:tr w:rsidR="00F659FA" w:rsidRPr="00F659FA" w:rsidTr="002B5299">
        <w:trPr>
          <w:jc w:val="center"/>
        </w:trPr>
        <w:tc>
          <w:tcPr>
            <w:tcW w:w="534" w:type="dxa"/>
          </w:tcPr>
          <w:p w:rsidR="00F659FA" w:rsidRPr="00F659FA" w:rsidRDefault="00F659FA">
            <w:pPr>
              <w:pStyle w:val="Default"/>
              <w:rPr>
                <w:rFonts w:ascii="Arial" w:hAnsi="Arial" w:cs="Arial"/>
                <w:sz w:val="22"/>
                <w:szCs w:val="22"/>
              </w:rPr>
            </w:pPr>
            <w:r w:rsidRPr="00F659FA">
              <w:rPr>
                <w:rFonts w:ascii="Arial" w:hAnsi="Arial" w:cs="Arial"/>
                <w:sz w:val="22"/>
                <w:szCs w:val="22"/>
              </w:rPr>
              <w:t xml:space="preserve">13 </w:t>
            </w:r>
          </w:p>
        </w:tc>
        <w:tc>
          <w:tcPr>
            <w:tcW w:w="4536" w:type="dxa"/>
          </w:tcPr>
          <w:p w:rsidR="00F659FA" w:rsidRPr="00F659FA" w:rsidRDefault="00F659FA">
            <w:pPr>
              <w:pStyle w:val="Default"/>
              <w:rPr>
                <w:rFonts w:ascii="Arial" w:hAnsi="Arial" w:cs="Arial"/>
                <w:sz w:val="22"/>
                <w:szCs w:val="22"/>
              </w:rPr>
            </w:pPr>
            <w:r w:rsidRPr="00F659FA">
              <w:rPr>
                <w:rFonts w:ascii="Arial" w:hAnsi="Arial" w:cs="Arial"/>
                <w:sz w:val="22"/>
                <w:szCs w:val="22"/>
              </w:rPr>
              <w:t xml:space="preserve">Пирожное бисквитное </w:t>
            </w:r>
          </w:p>
        </w:tc>
        <w:tc>
          <w:tcPr>
            <w:tcW w:w="3191" w:type="dxa"/>
          </w:tcPr>
          <w:p w:rsidR="00F659FA" w:rsidRPr="00F659FA" w:rsidRDefault="001217A6" w:rsidP="001217A6">
            <w:pPr>
              <w:jc w:val="center"/>
              <w:rPr>
                <w:rFonts w:ascii="Arial" w:hAnsi="Arial" w:cs="Arial"/>
              </w:rPr>
            </w:pPr>
            <w:r>
              <w:rPr>
                <w:rFonts w:ascii="Arial" w:hAnsi="Arial" w:cs="Arial"/>
              </w:rPr>
              <w:t>790</w:t>
            </w:r>
          </w:p>
        </w:tc>
      </w:tr>
      <w:tr w:rsidR="00F659FA" w:rsidRPr="00F659FA" w:rsidTr="002B5299">
        <w:trPr>
          <w:jc w:val="center"/>
        </w:trPr>
        <w:tc>
          <w:tcPr>
            <w:tcW w:w="534" w:type="dxa"/>
          </w:tcPr>
          <w:p w:rsidR="00F659FA" w:rsidRPr="00F659FA" w:rsidRDefault="00F659FA">
            <w:pPr>
              <w:pStyle w:val="Default"/>
              <w:rPr>
                <w:rFonts w:ascii="Arial" w:hAnsi="Arial" w:cs="Arial"/>
                <w:sz w:val="22"/>
                <w:szCs w:val="22"/>
              </w:rPr>
            </w:pPr>
            <w:r w:rsidRPr="00F659FA">
              <w:rPr>
                <w:rFonts w:ascii="Arial" w:hAnsi="Arial" w:cs="Arial"/>
                <w:sz w:val="22"/>
                <w:szCs w:val="22"/>
              </w:rPr>
              <w:t xml:space="preserve">14 </w:t>
            </w:r>
          </w:p>
        </w:tc>
        <w:tc>
          <w:tcPr>
            <w:tcW w:w="4536" w:type="dxa"/>
          </w:tcPr>
          <w:p w:rsidR="00F659FA" w:rsidRPr="00F659FA" w:rsidRDefault="00F659FA">
            <w:pPr>
              <w:pStyle w:val="Default"/>
              <w:rPr>
                <w:rFonts w:ascii="Arial" w:hAnsi="Arial" w:cs="Arial"/>
                <w:sz w:val="22"/>
                <w:szCs w:val="22"/>
              </w:rPr>
            </w:pPr>
            <w:r w:rsidRPr="00F659FA">
              <w:rPr>
                <w:rFonts w:ascii="Arial" w:hAnsi="Arial" w:cs="Arial"/>
                <w:sz w:val="22"/>
                <w:szCs w:val="22"/>
              </w:rPr>
              <w:t xml:space="preserve">Пирожное Медовое </w:t>
            </w:r>
          </w:p>
        </w:tc>
        <w:tc>
          <w:tcPr>
            <w:tcW w:w="3191" w:type="dxa"/>
          </w:tcPr>
          <w:p w:rsidR="00F659FA" w:rsidRPr="00F659FA" w:rsidRDefault="001217A6" w:rsidP="001217A6">
            <w:pPr>
              <w:jc w:val="center"/>
              <w:rPr>
                <w:rFonts w:ascii="Arial" w:hAnsi="Arial" w:cs="Arial"/>
              </w:rPr>
            </w:pPr>
            <w:r>
              <w:rPr>
                <w:rFonts w:ascii="Arial" w:hAnsi="Arial" w:cs="Arial"/>
              </w:rPr>
              <w:t>790</w:t>
            </w:r>
          </w:p>
        </w:tc>
      </w:tr>
      <w:tr w:rsidR="00F659FA" w:rsidRPr="00F659FA" w:rsidTr="002B5299">
        <w:trPr>
          <w:jc w:val="center"/>
        </w:trPr>
        <w:tc>
          <w:tcPr>
            <w:tcW w:w="534" w:type="dxa"/>
          </w:tcPr>
          <w:p w:rsidR="00F659FA" w:rsidRPr="00F659FA" w:rsidRDefault="00F659FA">
            <w:pPr>
              <w:pStyle w:val="Default"/>
              <w:rPr>
                <w:rFonts w:ascii="Arial" w:hAnsi="Arial" w:cs="Arial"/>
                <w:sz w:val="22"/>
                <w:szCs w:val="22"/>
              </w:rPr>
            </w:pPr>
            <w:r w:rsidRPr="00F659FA">
              <w:rPr>
                <w:rFonts w:ascii="Arial" w:hAnsi="Arial" w:cs="Arial"/>
                <w:sz w:val="22"/>
                <w:szCs w:val="22"/>
              </w:rPr>
              <w:t xml:space="preserve">15 </w:t>
            </w:r>
          </w:p>
        </w:tc>
        <w:tc>
          <w:tcPr>
            <w:tcW w:w="4536" w:type="dxa"/>
          </w:tcPr>
          <w:p w:rsidR="00F659FA" w:rsidRPr="00F659FA" w:rsidRDefault="00F659FA">
            <w:pPr>
              <w:pStyle w:val="Default"/>
              <w:rPr>
                <w:rFonts w:ascii="Arial" w:hAnsi="Arial" w:cs="Arial"/>
                <w:sz w:val="22"/>
                <w:szCs w:val="22"/>
              </w:rPr>
            </w:pPr>
            <w:proofErr w:type="spellStart"/>
            <w:r w:rsidRPr="00F659FA">
              <w:rPr>
                <w:rFonts w:ascii="Arial" w:hAnsi="Arial" w:cs="Arial"/>
                <w:sz w:val="22"/>
                <w:szCs w:val="22"/>
              </w:rPr>
              <w:t>Капкейк</w:t>
            </w:r>
            <w:proofErr w:type="spellEnd"/>
            <w:r w:rsidRPr="00F659FA">
              <w:rPr>
                <w:rFonts w:ascii="Arial" w:hAnsi="Arial" w:cs="Arial"/>
                <w:sz w:val="22"/>
                <w:szCs w:val="22"/>
              </w:rPr>
              <w:t xml:space="preserve"> </w:t>
            </w:r>
          </w:p>
        </w:tc>
        <w:tc>
          <w:tcPr>
            <w:tcW w:w="3191" w:type="dxa"/>
          </w:tcPr>
          <w:p w:rsidR="00F659FA" w:rsidRPr="00F659FA" w:rsidRDefault="001217A6" w:rsidP="001217A6">
            <w:pPr>
              <w:jc w:val="center"/>
              <w:rPr>
                <w:rFonts w:ascii="Arial" w:hAnsi="Arial" w:cs="Arial"/>
              </w:rPr>
            </w:pPr>
            <w:r>
              <w:rPr>
                <w:rFonts w:ascii="Arial" w:hAnsi="Arial" w:cs="Arial"/>
              </w:rPr>
              <w:t>790</w:t>
            </w:r>
          </w:p>
        </w:tc>
      </w:tr>
      <w:tr w:rsidR="00F659FA" w:rsidRPr="00F659FA" w:rsidTr="002B5299">
        <w:trPr>
          <w:jc w:val="center"/>
        </w:trPr>
        <w:tc>
          <w:tcPr>
            <w:tcW w:w="534" w:type="dxa"/>
          </w:tcPr>
          <w:p w:rsidR="00F659FA" w:rsidRPr="00F659FA" w:rsidRDefault="00F659FA">
            <w:pPr>
              <w:pStyle w:val="Default"/>
              <w:rPr>
                <w:rFonts w:ascii="Arial" w:hAnsi="Arial" w:cs="Arial"/>
                <w:sz w:val="22"/>
                <w:szCs w:val="22"/>
              </w:rPr>
            </w:pPr>
            <w:r w:rsidRPr="00F659FA">
              <w:rPr>
                <w:rFonts w:ascii="Arial" w:hAnsi="Arial" w:cs="Arial"/>
                <w:sz w:val="22"/>
                <w:szCs w:val="22"/>
              </w:rPr>
              <w:t xml:space="preserve">16 </w:t>
            </w:r>
          </w:p>
        </w:tc>
        <w:tc>
          <w:tcPr>
            <w:tcW w:w="4536" w:type="dxa"/>
          </w:tcPr>
          <w:p w:rsidR="00F659FA" w:rsidRPr="00F659FA" w:rsidRDefault="00F659FA">
            <w:pPr>
              <w:pStyle w:val="Default"/>
              <w:rPr>
                <w:rFonts w:ascii="Arial" w:hAnsi="Arial" w:cs="Arial"/>
                <w:sz w:val="22"/>
                <w:szCs w:val="22"/>
              </w:rPr>
            </w:pPr>
            <w:r w:rsidRPr="00F659FA">
              <w:rPr>
                <w:rFonts w:ascii="Arial" w:hAnsi="Arial" w:cs="Arial"/>
                <w:sz w:val="22"/>
                <w:szCs w:val="22"/>
              </w:rPr>
              <w:t xml:space="preserve">Сочник с творогом </w:t>
            </w:r>
          </w:p>
        </w:tc>
        <w:tc>
          <w:tcPr>
            <w:tcW w:w="3191" w:type="dxa"/>
          </w:tcPr>
          <w:p w:rsidR="00F659FA" w:rsidRPr="00F659FA" w:rsidRDefault="001217A6" w:rsidP="001217A6">
            <w:pPr>
              <w:jc w:val="center"/>
              <w:rPr>
                <w:rFonts w:ascii="Arial" w:hAnsi="Arial" w:cs="Arial"/>
              </w:rPr>
            </w:pPr>
            <w:r>
              <w:rPr>
                <w:rFonts w:ascii="Arial" w:hAnsi="Arial" w:cs="Arial"/>
              </w:rPr>
              <w:t>490</w:t>
            </w:r>
          </w:p>
        </w:tc>
      </w:tr>
      <w:tr w:rsidR="00F659FA" w:rsidRPr="00F659FA" w:rsidTr="002B5299">
        <w:trPr>
          <w:jc w:val="center"/>
        </w:trPr>
        <w:tc>
          <w:tcPr>
            <w:tcW w:w="534" w:type="dxa"/>
          </w:tcPr>
          <w:p w:rsidR="00F659FA" w:rsidRPr="00F659FA" w:rsidRDefault="00F659FA">
            <w:pPr>
              <w:pStyle w:val="Default"/>
              <w:rPr>
                <w:rFonts w:ascii="Arial" w:hAnsi="Arial" w:cs="Arial"/>
                <w:sz w:val="22"/>
                <w:szCs w:val="22"/>
              </w:rPr>
            </w:pPr>
            <w:r w:rsidRPr="00F659FA">
              <w:rPr>
                <w:rFonts w:ascii="Arial" w:hAnsi="Arial" w:cs="Arial"/>
                <w:sz w:val="22"/>
                <w:szCs w:val="22"/>
              </w:rPr>
              <w:t xml:space="preserve">17 </w:t>
            </w:r>
          </w:p>
        </w:tc>
        <w:tc>
          <w:tcPr>
            <w:tcW w:w="4536" w:type="dxa"/>
          </w:tcPr>
          <w:p w:rsidR="00F659FA" w:rsidRPr="00F659FA" w:rsidRDefault="00F659FA">
            <w:pPr>
              <w:pStyle w:val="Default"/>
              <w:rPr>
                <w:rFonts w:ascii="Arial" w:hAnsi="Arial" w:cs="Arial"/>
                <w:sz w:val="22"/>
                <w:szCs w:val="22"/>
              </w:rPr>
            </w:pPr>
            <w:r w:rsidRPr="00F659FA">
              <w:rPr>
                <w:rFonts w:ascii="Arial" w:hAnsi="Arial" w:cs="Arial"/>
                <w:sz w:val="22"/>
                <w:szCs w:val="22"/>
              </w:rPr>
              <w:t xml:space="preserve">Творожник </w:t>
            </w:r>
          </w:p>
        </w:tc>
        <w:tc>
          <w:tcPr>
            <w:tcW w:w="3191" w:type="dxa"/>
          </w:tcPr>
          <w:p w:rsidR="00F659FA" w:rsidRPr="00F659FA" w:rsidRDefault="001217A6" w:rsidP="001217A6">
            <w:pPr>
              <w:jc w:val="center"/>
              <w:rPr>
                <w:rFonts w:ascii="Arial" w:hAnsi="Arial" w:cs="Arial"/>
              </w:rPr>
            </w:pPr>
            <w:r>
              <w:rPr>
                <w:rFonts w:ascii="Arial" w:hAnsi="Arial" w:cs="Arial"/>
              </w:rPr>
              <w:t>490</w:t>
            </w:r>
          </w:p>
        </w:tc>
      </w:tr>
      <w:tr w:rsidR="00F659FA" w:rsidRPr="00F659FA" w:rsidTr="002B5299">
        <w:trPr>
          <w:jc w:val="center"/>
        </w:trPr>
        <w:tc>
          <w:tcPr>
            <w:tcW w:w="8261" w:type="dxa"/>
            <w:gridSpan w:val="3"/>
          </w:tcPr>
          <w:p w:rsidR="00F659FA" w:rsidRPr="00F659FA" w:rsidRDefault="00F659FA" w:rsidP="00F659FA">
            <w:pPr>
              <w:pStyle w:val="Default"/>
              <w:jc w:val="center"/>
              <w:rPr>
                <w:rFonts w:ascii="Arial" w:hAnsi="Arial" w:cs="Arial"/>
                <w:sz w:val="22"/>
                <w:szCs w:val="22"/>
              </w:rPr>
            </w:pPr>
            <w:r w:rsidRPr="00F659FA">
              <w:rPr>
                <w:rFonts w:ascii="Arial" w:hAnsi="Arial" w:cs="Arial"/>
                <w:b/>
                <w:bCs/>
                <w:sz w:val="22"/>
                <w:szCs w:val="22"/>
              </w:rPr>
              <w:t>Выпечка</w:t>
            </w:r>
          </w:p>
        </w:tc>
      </w:tr>
      <w:tr w:rsidR="00F659FA" w:rsidRPr="00F659FA" w:rsidTr="002B5299">
        <w:trPr>
          <w:jc w:val="center"/>
        </w:trPr>
        <w:tc>
          <w:tcPr>
            <w:tcW w:w="534" w:type="dxa"/>
          </w:tcPr>
          <w:p w:rsidR="00F659FA" w:rsidRPr="00F659FA" w:rsidRDefault="00F659FA">
            <w:pPr>
              <w:pStyle w:val="Default"/>
              <w:rPr>
                <w:rFonts w:ascii="Arial" w:hAnsi="Arial" w:cs="Arial"/>
                <w:sz w:val="22"/>
                <w:szCs w:val="22"/>
              </w:rPr>
            </w:pPr>
            <w:r w:rsidRPr="00F659FA">
              <w:rPr>
                <w:rFonts w:ascii="Arial" w:hAnsi="Arial" w:cs="Arial"/>
                <w:sz w:val="22"/>
                <w:szCs w:val="22"/>
              </w:rPr>
              <w:t xml:space="preserve">18 </w:t>
            </w:r>
          </w:p>
        </w:tc>
        <w:tc>
          <w:tcPr>
            <w:tcW w:w="4536" w:type="dxa"/>
          </w:tcPr>
          <w:p w:rsidR="00F659FA" w:rsidRPr="00F659FA" w:rsidRDefault="00F659FA">
            <w:pPr>
              <w:pStyle w:val="Default"/>
              <w:rPr>
                <w:rFonts w:ascii="Arial" w:hAnsi="Arial" w:cs="Arial"/>
                <w:sz w:val="22"/>
                <w:szCs w:val="22"/>
              </w:rPr>
            </w:pPr>
            <w:proofErr w:type="spellStart"/>
            <w:r w:rsidRPr="00F659FA">
              <w:rPr>
                <w:rFonts w:ascii="Arial" w:hAnsi="Arial" w:cs="Arial"/>
                <w:sz w:val="22"/>
                <w:szCs w:val="22"/>
              </w:rPr>
              <w:t>Самса</w:t>
            </w:r>
            <w:proofErr w:type="spellEnd"/>
            <w:r w:rsidRPr="00F659FA">
              <w:rPr>
                <w:rFonts w:ascii="Arial" w:hAnsi="Arial" w:cs="Arial"/>
                <w:sz w:val="22"/>
                <w:szCs w:val="22"/>
              </w:rPr>
              <w:t xml:space="preserve"> с курицей </w:t>
            </w:r>
            <w:r w:rsidR="001217A6">
              <w:rPr>
                <w:rFonts w:ascii="Arial" w:hAnsi="Arial" w:cs="Arial"/>
                <w:sz w:val="22"/>
                <w:szCs w:val="22"/>
              </w:rPr>
              <w:t xml:space="preserve">(4 </w:t>
            </w:r>
            <w:proofErr w:type="spellStart"/>
            <w:r w:rsidR="001217A6">
              <w:rPr>
                <w:rFonts w:ascii="Arial" w:hAnsi="Arial" w:cs="Arial"/>
                <w:sz w:val="22"/>
                <w:szCs w:val="22"/>
              </w:rPr>
              <w:t>шт</w:t>
            </w:r>
            <w:proofErr w:type="spellEnd"/>
            <w:r w:rsidR="001217A6">
              <w:rPr>
                <w:rFonts w:ascii="Arial" w:hAnsi="Arial" w:cs="Arial"/>
                <w:sz w:val="22"/>
                <w:szCs w:val="22"/>
              </w:rPr>
              <w:t>)</w:t>
            </w:r>
          </w:p>
        </w:tc>
        <w:tc>
          <w:tcPr>
            <w:tcW w:w="3191" w:type="dxa"/>
          </w:tcPr>
          <w:p w:rsidR="00F659FA" w:rsidRPr="00F659FA" w:rsidRDefault="001217A6" w:rsidP="001217A6">
            <w:pPr>
              <w:jc w:val="center"/>
              <w:rPr>
                <w:rFonts w:ascii="Arial" w:hAnsi="Arial" w:cs="Arial"/>
              </w:rPr>
            </w:pPr>
            <w:r>
              <w:rPr>
                <w:rFonts w:ascii="Arial" w:hAnsi="Arial" w:cs="Arial"/>
              </w:rPr>
              <w:t>890</w:t>
            </w:r>
          </w:p>
        </w:tc>
      </w:tr>
      <w:tr w:rsidR="00F659FA" w:rsidRPr="00F659FA" w:rsidTr="002B5299">
        <w:trPr>
          <w:jc w:val="center"/>
        </w:trPr>
        <w:tc>
          <w:tcPr>
            <w:tcW w:w="534" w:type="dxa"/>
          </w:tcPr>
          <w:p w:rsidR="00F659FA" w:rsidRPr="00F659FA" w:rsidRDefault="00F659FA">
            <w:pPr>
              <w:pStyle w:val="Default"/>
              <w:rPr>
                <w:rFonts w:ascii="Arial" w:hAnsi="Arial" w:cs="Arial"/>
                <w:sz w:val="22"/>
                <w:szCs w:val="22"/>
              </w:rPr>
            </w:pPr>
            <w:r w:rsidRPr="00F659FA">
              <w:rPr>
                <w:rFonts w:ascii="Arial" w:hAnsi="Arial" w:cs="Arial"/>
                <w:sz w:val="22"/>
                <w:szCs w:val="22"/>
              </w:rPr>
              <w:t xml:space="preserve">19 </w:t>
            </w:r>
          </w:p>
        </w:tc>
        <w:tc>
          <w:tcPr>
            <w:tcW w:w="4536" w:type="dxa"/>
          </w:tcPr>
          <w:p w:rsidR="00F659FA" w:rsidRPr="00F659FA" w:rsidRDefault="00F659FA">
            <w:pPr>
              <w:pStyle w:val="Default"/>
              <w:rPr>
                <w:rFonts w:ascii="Arial" w:hAnsi="Arial" w:cs="Arial"/>
                <w:sz w:val="22"/>
                <w:szCs w:val="22"/>
              </w:rPr>
            </w:pPr>
            <w:proofErr w:type="spellStart"/>
            <w:r w:rsidRPr="00F659FA">
              <w:rPr>
                <w:rFonts w:ascii="Arial" w:hAnsi="Arial" w:cs="Arial"/>
                <w:sz w:val="22"/>
                <w:szCs w:val="22"/>
              </w:rPr>
              <w:t>Самса</w:t>
            </w:r>
            <w:proofErr w:type="spellEnd"/>
            <w:r w:rsidRPr="00F659FA">
              <w:rPr>
                <w:rFonts w:ascii="Arial" w:hAnsi="Arial" w:cs="Arial"/>
                <w:sz w:val="22"/>
                <w:szCs w:val="22"/>
              </w:rPr>
              <w:t xml:space="preserve"> с мясом </w:t>
            </w:r>
            <w:r w:rsidR="001217A6">
              <w:rPr>
                <w:rFonts w:ascii="Arial" w:hAnsi="Arial" w:cs="Arial"/>
                <w:sz w:val="22"/>
                <w:szCs w:val="22"/>
              </w:rPr>
              <w:t xml:space="preserve">(4 </w:t>
            </w:r>
            <w:proofErr w:type="spellStart"/>
            <w:r w:rsidR="001217A6">
              <w:rPr>
                <w:rFonts w:ascii="Arial" w:hAnsi="Arial" w:cs="Arial"/>
                <w:sz w:val="22"/>
                <w:szCs w:val="22"/>
              </w:rPr>
              <w:t>шт</w:t>
            </w:r>
            <w:proofErr w:type="spellEnd"/>
            <w:r w:rsidR="001217A6">
              <w:rPr>
                <w:rFonts w:ascii="Arial" w:hAnsi="Arial" w:cs="Arial"/>
                <w:sz w:val="22"/>
                <w:szCs w:val="22"/>
              </w:rPr>
              <w:t>)</w:t>
            </w:r>
          </w:p>
        </w:tc>
        <w:tc>
          <w:tcPr>
            <w:tcW w:w="3191" w:type="dxa"/>
          </w:tcPr>
          <w:p w:rsidR="00F659FA" w:rsidRPr="00F659FA" w:rsidRDefault="001217A6" w:rsidP="001217A6">
            <w:pPr>
              <w:jc w:val="center"/>
              <w:rPr>
                <w:rFonts w:ascii="Arial" w:hAnsi="Arial" w:cs="Arial"/>
              </w:rPr>
            </w:pPr>
            <w:r>
              <w:rPr>
                <w:rFonts w:ascii="Arial" w:hAnsi="Arial" w:cs="Arial"/>
              </w:rPr>
              <w:t>890</w:t>
            </w:r>
          </w:p>
        </w:tc>
      </w:tr>
      <w:tr w:rsidR="001217A6" w:rsidRPr="00F659FA" w:rsidTr="002B5299">
        <w:trPr>
          <w:jc w:val="center"/>
        </w:trPr>
        <w:tc>
          <w:tcPr>
            <w:tcW w:w="8261" w:type="dxa"/>
            <w:gridSpan w:val="3"/>
          </w:tcPr>
          <w:p w:rsidR="001217A6" w:rsidRPr="001217A6" w:rsidRDefault="001217A6" w:rsidP="001217A6">
            <w:pPr>
              <w:jc w:val="center"/>
              <w:rPr>
                <w:rFonts w:ascii="Arial" w:hAnsi="Arial" w:cs="Arial"/>
                <w:b/>
              </w:rPr>
            </w:pPr>
            <w:r>
              <w:rPr>
                <w:rFonts w:ascii="Arial" w:hAnsi="Arial" w:cs="Arial"/>
                <w:b/>
              </w:rPr>
              <w:t>Первые блюда</w:t>
            </w:r>
          </w:p>
        </w:tc>
      </w:tr>
      <w:tr w:rsidR="001217A6" w:rsidRPr="00F659FA" w:rsidTr="002B5299">
        <w:trPr>
          <w:jc w:val="center"/>
        </w:trPr>
        <w:tc>
          <w:tcPr>
            <w:tcW w:w="534" w:type="dxa"/>
          </w:tcPr>
          <w:p w:rsidR="001217A6" w:rsidRPr="00F659FA" w:rsidRDefault="001B572D">
            <w:pPr>
              <w:pStyle w:val="Default"/>
              <w:rPr>
                <w:rFonts w:ascii="Arial" w:hAnsi="Arial" w:cs="Arial"/>
                <w:sz w:val="22"/>
                <w:szCs w:val="22"/>
              </w:rPr>
            </w:pPr>
            <w:r>
              <w:rPr>
                <w:rFonts w:ascii="Arial" w:hAnsi="Arial" w:cs="Arial"/>
                <w:sz w:val="22"/>
                <w:szCs w:val="22"/>
              </w:rPr>
              <w:t>20</w:t>
            </w:r>
          </w:p>
        </w:tc>
        <w:tc>
          <w:tcPr>
            <w:tcW w:w="4536" w:type="dxa"/>
          </w:tcPr>
          <w:p w:rsidR="001217A6" w:rsidRPr="00F659FA" w:rsidRDefault="001217A6">
            <w:pPr>
              <w:pStyle w:val="Default"/>
              <w:rPr>
                <w:rFonts w:ascii="Arial" w:hAnsi="Arial" w:cs="Arial"/>
                <w:sz w:val="22"/>
                <w:szCs w:val="22"/>
              </w:rPr>
            </w:pPr>
            <w:r>
              <w:rPr>
                <w:rFonts w:ascii="Arial" w:hAnsi="Arial" w:cs="Arial"/>
                <w:sz w:val="22"/>
                <w:szCs w:val="22"/>
              </w:rPr>
              <w:t>Уха «Царская»</w:t>
            </w:r>
          </w:p>
        </w:tc>
        <w:tc>
          <w:tcPr>
            <w:tcW w:w="3191" w:type="dxa"/>
          </w:tcPr>
          <w:p w:rsidR="001217A6" w:rsidRDefault="001217A6" w:rsidP="001217A6">
            <w:pPr>
              <w:jc w:val="center"/>
              <w:rPr>
                <w:rFonts w:ascii="Arial" w:hAnsi="Arial" w:cs="Arial"/>
              </w:rPr>
            </w:pPr>
            <w:r>
              <w:rPr>
                <w:rFonts w:ascii="Arial" w:hAnsi="Arial" w:cs="Arial"/>
              </w:rPr>
              <w:t>990</w:t>
            </w:r>
          </w:p>
        </w:tc>
      </w:tr>
      <w:tr w:rsidR="001217A6" w:rsidRPr="00F659FA" w:rsidTr="002B5299">
        <w:trPr>
          <w:jc w:val="center"/>
        </w:trPr>
        <w:tc>
          <w:tcPr>
            <w:tcW w:w="534" w:type="dxa"/>
          </w:tcPr>
          <w:p w:rsidR="001217A6" w:rsidRPr="00F659FA" w:rsidRDefault="001B572D">
            <w:pPr>
              <w:pStyle w:val="Default"/>
              <w:rPr>
                <w:rFonts w:ascii="Arial" w:hAnsi="Arial" w:cs="Arial"/>
                <w:sz w:val="22"/>
                <w:szCs w:val="22"/>
              </w:rPr>
            </w:pPr>
            <w:r>
              <w:rPr>
                <w:rFonts w:ascii="Arial" w:hAnsi="Arial" w:cs="Arial"/>
                <w:sz w:val="22"/>
                <w:szCs w:val="22"/>
              </w:rPr>
              <w:t>21</w:t>
            </w:r>
          </w:p>
        </w:tc>
        <w:tc>
          <w:tcPr>
            <w:tcW w:w="4536" w:type="dxa"/>
          </w:tcPr>
          <w:p w:rsidR="001217A6" w:rsidRPr="00F659FA" w:rsidRDefault="001217A6">
            <w:pPr>
              <w:pStyle w:val="Default"/>
              <w:rPr>
                <w:rFonts w:ascii="Arial" w:hAnsi="Arial" w:cs="Arial"/>
                <w:sz w:val="22"/>
                <w:szCs w:val="22"/>
              </w:rPr>
            </w:pPr>
            <w:r>
              <w:rPr>
                <w:rFonts w:ascii="Arial" w:hAnsi="Arial" w:cs="Arial"/>
                <w:sz w:val="22"/>
                <w:szCs w:val="22"/>
              </w:rPr>
              <w:t>Крем-суп «Грибной»</w:t>
            </w:r>
          </w:p>
        </w:tc>
        <w:tc>
          <w:tcPr>
            <w:tcW w:w="3191" w:type="dxa"/>
          </w:tcPr>
          <w:p w:rsidR="001217A6" w:rsidRDefault="001217A6" w:rsidP="001217A6">
            <w:pPr>
              <w:jc w:val="center"/>
              <w:rPr>
                <w:rFonts w:ascii="Arial" w:hAnsi="Arial" w:cs="Arial"/>
              </w:rPr>
            </w:pPr>
            <w:r>
              <w:rPr>
                <w:rFonts w:ascii="Arial" w:hAnsi="Arial" w:cs="Arial"/>
              </w:rPr>
              <w:t>990</w:t>
            </w:r>
          </w:p>
        </w:tc>
      </w:tr>
      <w:tr w:rsidR="001217A6" w:rsidRPr="00F659FA" w:rsidTr="002B5299">
        <w:trPr>
          <w:jc w:val="center"/>
        </w:trPr>
        <w:tc>
          <w:tcPr>
            <w:tcW w:w="534" w:type="dxa"/>
          </w:tcPr>
          <w:p w:rsidR="001217A6" w:rsidRPr="00F659FA" w:rsidRDefault="001B572D">
            <w:pPr>
              <w:pStyle w:val="Default"/>
              <w:rPr>
                <w:rFonts w:ascii="Arial" w:hAnsi="Arial" w:cs="Arial"/>
                <w:sz w:val="22"/>
                <w:szCs w:val="22"/>
              </w:rPr>
            </w:pPr>
            <w:r>
              <w:rPr>
                <w:rFonts w:ascii="Arial" w:hAnsi="Arial" w:cs="Arial"/>
                <w:sz w:val="22"/>
                <w:szCs w:val="22"/>
              </w:rPr>
              <w:t>22</w:t>
            </w:r>
          </w:p>
        </w:tc>
        <w:tc>
          <w:tcPr>
            <w:tcW w:w="4536" w:type="dxa"/>
          </w:tcPr>
          <w:p w:rsidR="001217A6" w:rsidRPr="00F659FA" w:rsidRDefault="001217A6">
            <w:pPr>
              <w:pStyle w:val="Default"/>
              <w:rPr>
                <w:rFonts w:ascii="Arial" w:hAnsi="Arial" w:cs="Arial"/>
                <w:sz w:val="22"/>
                <w:szCs w:val="22"/>
              </w:rPr>
            </w:pPr>
            <w:r>
              <w:rPr>
                <w:rFonts w:ascii="Arial" w:hAnsi="Arial" w:cs="Arial"/>
                <w:sz w:val="22"/>
                <w:szCs w:val="22"/>
              </w:rPr>
              <w:t>Крем-суп «Тыквенный»</w:t>
            </w:r>
          </w:p>
        </w:tc>
        <w:tc>
          <w:tcPr>
            <w:tcW w:w="3191" w:type="dxa"/>
          </w:tcPr>
          <w:p w:rsidR="001217A6" w:rsidRDefault="001217A6" w:rsidP="001217A6">
            <w:pPr>
              <w:jc w:val="center"/>
              <w:rPr>
                <w:rFonts w:ascii="Arial" w:hAnsi="Arial" w:cs="Arial"/>
              </w:rPr>
            </w:pPr>
            <w:r>
              <w:rPr>
                <w:rFonts w:ascii="Arial" w:hAnsi="Arial" w:cs="Arial"/>
              </w:rPr>
              <w:t>990</w:t>
            </w:r>
          </w:p>
        </w:tc>
      </w:tr>
      <w:tr w:rsidR="001217A6" w:rsidRPr="00F659FA" w:rsidTr="002B5299">
        <w:trPr>
          <w:jc w:val="center"/>
        </w:trPr>
        <w:tc>
          <w:tcPr>
            <w:tcW w:w="534" w:type="dxa"/>
          </w:tcPr>
          <w:p w:rsidR="001217A6" w:rsidRPr="00F659FA" w:rsidRDefault="001B572D">
            <w:pPr>
              <w:pStyle w:val="Default"/>
              <w:rPr>
                <w:rFonts w:ascii="Arial" w:hAnsi="Arial" w:cs="Arial"/>
                <w:sz w:val="22"/>
                <w:szCs w:val="22"/>
              </w:rPr>
            </w:pPr>
            <w:r>
              <w:rPr>
                <w:rFonts w:ascii="Arial" w:hAnsi="Arial" w:cs="Arial"/>
                <w:sz w:val="22"/>
                <w:szCs w:val="22"/>
              </w:rPr>
              <w:t>23</w:t>
            </w:r>
          </w:p>
        </w:tc>
        <w:tc>
          <w:tcPr>
            <w:tcW w:w="4536" w:type="dxa"/>
          </w:tcPr>
          <w:p w:rsidR="001217A6" w:rsidRPr="00F659FA" w:rsidRDefault="001217A6">
            <w:pPr>
              <w:pStyle w:val="Default"/>
              <w:rPr>
                <w:rFonts w:ascii="Arial" w:hAnsi="Arial" w:cs="Arial"/>
                <w:sz w:val="22"/>
                <w:szCs w:val="22"/>
              </w:rPr>
            </w:pPr>
            <w:proofErr w:type="spellStart"/>
            <w:r>
              <w:rPr>
                <w:rFonts w:ascii="Arial" w:hAnsi="Arial" w:cs="Arial"/>
                <w:sz w:val="22"/>
                <w:szCs w:val="22"/>
              </w:rPr>
              <w:t>Шорпа</w:t>
            </w:r>
            <w:proofErr w:type="spellEnd"/>
            <w:r>
              <w:rPr>
                <w:rFonts w:ascii="Arial" w:hAnsi="Arial" w:cs="Arial"/>
                <w:sz w:val="22"/>
                <w:szCs w:val="22"/>
              </w:rPr>
              <w:t xml:space="preserve"> из баранины</w:t>
            </w:r>
          </w:p>
        </w:tc>
        <w:tc>
          <w:tcPr>
            <w:tcW w:w="3191" w:type="dxa"/>
          </w:tcPr>
          <w:p w:rsidR="001217A6" w:rsidRDefault="001217A6" w:rsidP="001217A6">
            <w:pPr>
              <w:jc w:val="center"/>
              <w:rPr>
                <w:rFonts w:ascii="Arial" w:hAnsi="Arial" w:cs="Arial"/>
              </w:rPr>
            </w:pPr>
            <w:r>
              <w:rPr>
                <w:rFonts w:ascii="Arial" w:hAnsi="Arial" w:cs="Arial"/>
              </w:rPr>
              <w:t>1190</w:t>
            </w:r>
          </w:p>
        </w:tc>
      </w:tr>
      <w:tr w:rsidR="001217A6" w:rsidRPr="00F659FA" w:rsidTr="002B5299">
        <w:trPr>
          <w:jc w:val="center"/>
        </w:trPr>
        <w:tc>
          <w:tcPr>
            <w:tcW w:w="8261" w:type="dxa"/>
            <w:gridSpan w:val="3"/>
          </w:tcPr>
          <w:p w:rsidR="001217A6" w:rsidRDefault="001217A6" w:rsidP="001217A6">
            <w:pPr>
              <w:jc w:val="center"/>
              <w:rPr>
                <w:rFonts w:ascii="Arial" w:hAnsi="Arial" w:cs="Arial"/>
              </w:rPr>
            </w:pPr>
            <w:r>
              <w:rPr>
                <w:rFonts w:ascii="Arial" w:hAnsi="Arial" w:cs="Arial"/>
                <w:b/>
              </w:rPr>
              <w:t>Вторые блюда</w:t>
            </w:r>
          </w:p>
        </w:tc>
      </w:tr>
      <w:tr w:rsidR="001217A6" w:rsidRPr="00F659FA" w:rsidTr="002B5299">
        <w:trPr>
          <w:jc w:val="center"/>
        </w:trPr>
        <w:tc>
          <w:tcPr>
            <w:tcW w:w="534" w:type="dxa"/>
          </w:tcPr>
          <w:p w:rsidR="001217A6" w:rsidRPr="00F659FA" w:rsidRDefault="001B572D">
            <w:pPr>
              <w:pStyle w:val="Default"/>
              <w:rPr>
                <w:rFonts w:ascii="Arial" w:hAnsi="Arial" w:cs="Arial"/>
                <w:sz w:val="22"/>
                <w:szCs w:val="22"/>
              </w:rPr>
            </w:pPr>
            <w:r>
              <w:rPr>
                <w:rFonts w:ascii="Arial" w:hAnsi="Arial" w:cs="Arial"/>
                <w:sz w:val="22"/>
                <w:szCs w:val="22"/>
              </w:rPr>
              <w:t>24</w:t>
            </w:r>
          </w:p>
        </w:tc>
        <w:tc>
          <w:tcPr>
            <w:tcW w:w="4536" w:type="dxa"/>
          </w:tcPr>
          <w:p w:rsidR="001217A6" w:rsidRDefault="001B572D">
            <w:pPr>
              <w:pStyle w:val="Default"/>
              <w:rPr>
                <w:rFonts w:ascii="Arial" w:hAnsi="Arial" w:cs="Arial"/>
                <w:sz w:val="22"/>
                <w:szCs w:val="22"/>
              </w:rPr>
            </w:pPr>
            <w:r>
              <w:rPr>
                <w:rFonts w:ascii="Arial" w:hAnsi="Arial" w:cs="Arial"/>
                <w:sz w:val="22"/>
                <w:szCs w:val="22"/>
              </w:rPr>
              <w:t>Плов «Ханский»</w:t>
            </w:r>
          </w:p>
        </w:tc>
        <w:tc>
          <w:tcPr>
            <w:tcW w:w="3191" w:type="dxa"/>
          </w:tcPr>
          <w:p w:rsidR="001217A6" w:rsidRDefault="001B572D" w:rsidP="001B572D">
            <w:pPr>
              <w:jc w:val="center"/>
              <w:rPr>
                <w:rFonts w:ascii="Arial" w:hAnsi="Arial" w:cs="Arial"/>
              </w:rPr>
            </w:pPr>
            <w:r>
              <w:rPr>
                <w:rFonts w:ascii="Arial" w:hAnsi="Arial" w:cs="Arial"/>
              </w:rPr>
              <w:t>1290</w:t>
            </w:r>
          </w:p>
        </w:tc>
      </w:tr>
      <w:tr w:rsidR="001217A6" w:rsidRPr="00F659FA" w:rsidTr="002B5299">
        <w:trPr>
          <w:jc w:val="center"/>
        </w:trPr>
        <w:tc>
          <w:tcPr>
            <w:tcW w:w="534" w:type="dxa"/>
          </w:tcPr>
          <w:p w:rsidR="001217A6" w:rsidRPr="00F659FA" w:rsidRDefault="001B572D">
            <w:pPr>
              <w:pStyle w:val="Default"/>
              <w:rPr>
                <w:rFonts w:ascii="Arial" w:hAnsi="Arial" w:cs="Arial"/>
                <w:sz w:val="22"/>
                <w:szCs w:val="22"/>
              </w:rPr>
            </w:pPr>
            <w:r>
              <w:rPr>
                <w:rFonts w:ascii="Arial" w:hAnsi="Arial" w:cs="Arial"/>
                <w:sz w:val="22"/>
                <w:szCs w:val="22"/>
              </w:rPr>
              <w:t>25</w:t>
            </w:r>
          </w:p>
        </w:tc>
        <w:tc>
          <w:tcPr>
            <w:tcW w:w="4536" w:type="dxa"/>
          </w:tcPr>
          <w:p w:rsidR="001217A6" w:rsidRDefault="001B572D">
            <w:pPr>
              <w:pStyle w:val="Default"/>
              <w:rPr>
                <w:rFonts w:ascii="Arial" w:hAnsi="Arial" w:cs="Arial"/>
                <w:sz w:val="22"/>
                <w:szCs w:val="22"/>
              </w:rPr>
            </w:pPr>
            <w:r>
              <w:rPr>
                <w:rFonts w:ascii="Arial" w:hAnsi="Arial" w:cs="Arial"/>
                <w:sz w:val="22"/>
                <w:szCs w:val="22"/>
              </w:rPr>
              <w:t>Манты рубленные (</w:t>
            </w:r>
            <w:proofErr w:type="spellStart"/>
            <w:r>
              <w:rPr>
                <w:rFonts w:ascii="Arial" w:hAnsi="Arial" w:cs="Arial"/>
                <w:sz w:val="22"/>
                <w:szCs w:val="22"/>
              </w:rPr>
              <w:t>порц</w:t>
            </w:r>
            <w:proofErr w:type="spellEnd"/>
            <w:r>
              <w:rPr>
                <w:rFonts w:ascii="Arial" w:hAnsi="Arial" w:cs="Arial"/>
                <w:sz w:val="22"/>
                <w:szCs w:val="22"/>
              </w:rPr>
              <w:t>. 5 шт.)</w:t>
            </w:r>
          </w:p>
        </w:tc>
        <w:tc>
          <w:tcPr>
            <w:tcW w:w="3191" w:type="dxa"/>
          </w:tcPr>
          <w:p w:rsidR="001217A6" w:rsidRDefault="001B572D" w:rsidP="001B572D">
            <w:pPr>
              <w:jc w:val="center"/>
              <w:rPr>
                <w:rFonts w:ascii="Arial" w:hAnsi="Arial" w:cs="Arial"/>
              </w:rPr>
            </w:pPr>
            <w:r>
              <w:rPr>
                <w:rFonts w:ascii="Arial" w:hAnsi="Arial" w:cs="Arial"/>
              </w:rPr>
              <w:t>990</w:t>
            </w:r>
          </w:p>
        </w:tc>
      </w:tr>
      <w:tr w:rsidR="001217A6" w:rsidRPr="00F659FA" w:rsidTr="002B5299">
        <w:trPr>
          <w:jc w:val="center"/>
        </w:trPr>
        <w:tc>
          <w:tcPr>
            <w:tcW w:w="534" w:type="dxa"/>
          </w:tcPr>
          <w:p w:rsidR="001217A6" w:rsidRPr="00F659FA" w:rsidRDefault="001B572D">
            <w:pPr>
              <w:pStyle w:val="Default"/>
              <w:rPr>
                <w:rFonts w:ascii="Arial" w:hAnsi="Arial" w:cs="Arial"/>
                <w:sz w:val="22"/>
                <w:szCs w:val="22"/>
              </w:rPr>
            </w:pPr>
            <w:r>
              <w:rPr>
                <w:rFonts w:ascii="Arial" w:hAnsi="Arial" w:cs="Arial"/>
                <w:sz w:val="22"/>
                <w:szCs w:val="22"/>
              </w:rPr>
              <w:t>26</w:t>
            </w:r>
          </w:p>
        </w:tc>
        <w:tc>
          <w:tcPr>
            <w:tcW w:w="4536" w:type="dxa"/>
          </w:tcPr>
          <w:p w:rsidR="001217A6" w:rsidRDefault="001B572D" w:rsidP="001B572D">
            <w:pPr>
              <w:pStyle w:val="Default"/>
              <w:rPr>
                <w:rFonts w:ascii="Arial" w:hAnsi="Arial" w:cs="Arial"/>
                <w:sz w:val="22"/>
                <w:szCs w:val="22"/>
              </w:rPr>
            </w:pPr>
            <w:proofErr w:type="spellStart"/>
            <w:r>
              <w:rPr>
                <w:rFonts w:ascii="Arial" w:hAnsi="Arial" w:cs="Arial"/>
                <w:sz w:val="22"/>
                <w:szCs w:val="22"/>
              </w:rPr>
              <w:t>Гуйру</w:t>
            </w:r>
            <w:proofErr w:type="spellEnd"/>
            <w:r>
              <w:rPr>
                <w:rFonts w:ascii="Arial" w:hAnsi="Arial" w:cs="Arial"/>
                <w:sz w:val="22"/>
                <w:szCs w:val="22"/>
              </w:rPr>
              <w:t xml:space="preserve"> - </w:t>
            </w:r>
            <w:proofErr w:type="spellStart"/>
            <w:r>
              <w:rPr>
                <w:rFonts w:ascii="Arial" w:hAnsi="Arial" w:cs="Arial"/>
                <w:sz w:val="22"/>
                <w:szCs w:val="22"/>
              </w:rPr>
              <w:t>лагман</w:t>
            </w:r>
            <w:proofErr w:type="spellEnd"/>
            <w:r>
              <w:rPr>
                <w:rFonts w:ascii="Arial" w:hAnsi="Arial" w:cs="Arial"/>
                <w:sz w:val="22"/>
                <w:szCs w:val="22"/>
              </w:rPr>
              <w:t xml:space="preserve"> </w:t>
            </w:r>
          </w:p>
        </w:tc>
        <w:tc>
          <w:tcPr>
            <w:tcW w:w="3191" w:type="dxa"/>
          </w:tcPr>
          <w:p w:rsidR="001217A6" w:rsidRDefault="001B572D" w:rsidP="001B572D">
            <w:pPr>
              <w:jc w:val="center"/>
              <w:rPr>
                <w:rFonts w:ascii="Arial" w:hAnsi="Arial" w:cs="Arial"/>
              </w:rPr>
            </w:pPr>
            <w:r>
              <w:rPr>
                <w:rFonts w:ascii="Arial" w:hAnsi="Arial" w:cs="Arial"/>
              </w:rPr>
              <w:t>1290</w:t>
            </w:r>
          </w:p>
        </w:tc>
      </w:tr>
      <w:tr w:rsidR="001217A6" w:rsidRPr="00F659FA" w:rsidTr="002B5299">
        <w:trPr>
          <w:jc w:val="center"/>
        </w:trPr>
        <w:tc>
          <w:tcPr>
            <w:tcW w:w="534" w:type="dxa"/>
          </w:tcPr>
          <w:p w:rsidR="001217A6" w:rsidRPr="00F659FA" w:rsidRDefault="001B572D">
            <w:pPr>
              <w:pStyle w:val="Default"/>
              <w:rPr>
                <w:rFonts w:ascii="Arial" w:hAnsi="Arial" w:cs="Arial"/>
                <w:sz w:val="22"/>
                <w:szCs w:val="22"/>
              </w:rPr>
            </w:pPr>
            <w:r>
              <w:rPr>
                <w:rFonts w:ascii="Arial" w:hAnsi="Arial" w:cs="Arial"/>
                <w:sz w:val="22"/>
                <w:szCs w:val="22"/>
              </w:rPr>
              <w:t>27</w:t>
            </w:r>
          </w:p>
        </w:tc>
        <w:tc>
          <w:tcPr>
            <w:tcW w:w="4536" w:type="dxa"/>
          </w:tcPr>
          <w:p w:rsidR="001217A6" w:rsidRDefault="001B572D">
            <w:pPr>
              <w:pStyle w:val="Default"/>
              <w:rPr>
                <w:rFonts w:ascii="Arial" w:hAnsi="Arial" w:cs="Arial"/>
                <w:sz w:val="22"/>
                <w:szCs w:val="22"/>
              </w:rPr>
            </w:pPr>
            <w:r>
              <w:rPr>
                <w:rFonts w:ascii="Arial" w:hAnsi="Arial" w:cs="Arial"/>
                <w:sz w:val="22"/>
                <w:szCs w:val="22"/>
              </w:rPr>
              <w:t>Стейк из семги</w:t>
            </w:r>
          </w:p>
        </w:tc>
        <w:tc>
          <w:tcPr>
            <w:tcW w:w="3191" w:type="dxa"/>
          </w:tcPr>
          <w:p w:rsidR="001217A6" w:rsidRDefault="001B572D" w:rsidP="001B572D">
            <w:pPr>
              <w:jc w:val="center"/>
              <w:rPr>
                <w:rFonts w:ascii="Arial" w:hAnsi="Arial" w:cs="Arial"/>
              </w:rPr>
            </w:pPr>
            <w:r>
              <w:rPr>
                <w:rFonts w:ascii="Arial" w:hAnsi="Arial" w:cs="Arial"/>
              </w:rPr>
              <w:t>2790</w:t>
            </w:r>
          </w:p>
        </w:tc>
      </w:tr>
      <w:tr w:rsidR="001217A6" w:rsidRPr="00F659FA" w:rsidTr="002B5299">
        <w:trPr>
          <w:jc w:val="center"/>
        </w:trPr>
        <w:tc>
          <w:tcPr>
            <w:tcW w:w="534" w:type="dxa"/>
          </w:tcPr>
          <w:p w:rsidR="001217A6" w:rsidRPr="00F659FA" w:rsidRDefault="001B572D">
            <w:pPr>
              <w:pStyle w:val="Default"/>
              <w:rPr>
                <w:rFonts w:ascii="Arial" w:hAnsi="Arial" w:cs="Arial"/>
                <w:sz w:val="22"/>
                <w:szCs w:val="22"/>
              </w:rPr>
            </w:pPr>
            <w:r>
              <w:rPr>
                <w:rFonts w:ascii="Arial" w:hAnsi="Arial" w:cs="Arial"/>
                <w:sz w:val="22"/>
                <w:szCs w:val="22"/>
              </w:rPr>
              <w:t>28</w:t>
            </w:r>
          </w:p>
        </w:tc>
        <w:tc>
          <w:tcPr>
            <w:tcW w:w="4536" w:type="dxa"/>
          </w:tcPr>
          <w:p w:rsidR="001217A6" w:rsidRDefault="001B572D">
            <w:pPr>
              <w:pStyle w:val="Default"/>
              <w:rPr>
                <w:rFonts w:ascii="Arial" w:hAnsi="Arial" w:cs="Arial"/>
                <w:sz w:val="22"/>
                <w:szCs w:val="22"/>
              </w:rPr>
            </w:pPr>
            <w:r>
              <w:rPr>
                <w:rFonts w:ascii="Arial" w:hAnsi="Arial" w:cs="Arial"/>
                <w:sz w:val="22"/>
                <w:szCs w:val="22"/>
              </w:rPr>
              <w:t>Паста «</w:t>
            </w:r>
            <w:proofErr w:type="spellStart"/>
            <w:r>
              <w:rPr>
                <w:rFonts w:ascii="Arial" w:hAnsi="Arial" w:cs="Arial"/>
                <w:sz w:val="22"/>
                <w:szCs w:val="22"/>
              </w:rPr>
              <w:t>Фетучини</w:t>
            </w:r>
            <w:proofErr w:type="spellEnd"/>
            <w:r>
              <w:rPr>
                <w:rFonts w:ascii="Arial" w:hAnsi="Arial" w:cs="Arial"/>
                <w:sz w:val="22"/>
                <w:szCs w:val="22"/>
              </w:rPr>
              <w:t>» из курицы и грибами</w:t>
            </w:r>
          </w:p>
        </w:tc>
        <w:tc>
          <w:tcPr>
            <w:tcW w:w="3191" w:type="dxa"/>
          </w:tcPr>
          <w:p w:rsidR="001217A6" w:rsidRDefault="001B572D" w:rsidP="001B572D">
            <w:pPr>
              <w:jc w:val="center"/>
              <w:rPr>
                <w:rFonts w:ascii="Arial" w:hAnsi="Arial" w:cs="Arial"/>
              </w:rPr>
            </w:pPr>
            <w:r>
              <w:rPr>
                <w:rFonts w:ascii="Arial" w:hAnsi="Arial" w:cs="Arial"/>
              </w:rPr>
              <w:t>1490</w:t>
            </w:r>
          </w:p>
        </w:tc>
      </w:tr>
      <w:tr w:rsidR="001217A6" w:rsidRPr="00F659FA" w:rsidTr="002B5299">
        <w:trPr>
          <w:jc w:val="center"/>
        </w:trPr>
        <w:tc>
          <w:tcPr>
            <w:tcW w:w="8261" w:type="dxa"/>
            <w:gridSpan w:val="3"/>
          </w:tcPr>
          <w:p w:rsidR="001217A6" w:rsidRPr="001217A6" w:rsidRDefault="001217A6" w:rsidP="001217A6">
            <w:pPr>
              <w:jc w:val="center"/>
              <w:rPr>
                <w:rFonts w:ascii="Arial" w:hAnsi="Arial" w:cs="Arial"/>
                <w:b/>
              </w:rPr>
            </w:pPr>
            <w:r w:rsidRPr="001217A6">
              <w:rPr>
                <w:rFonts w:ascii="Arial" w:hAnsi="Arial" w:cs="Arial"/>
                <w:b/>
              </w:rPr>
              <w:t>Салаты</w:t>
            </w:r>
          </w:p>
        </w:tc>
      </w:tr>
      <w:tr w:rsidR="001217A6" w:rsidRPr="00F659FA" w:rsidTr="002B5299">
        <w:trPr>
          <w:jc w:val="center"/>
        </w:trPr>
        <w:tc>
          <w:tcPr>
            <w:tcW w:w="534" w:type="dxa"/>
          </w:tcPr>
          <w:p w:rsidR="001217A6" w:rsidRPr="00F659FA" w:rsidRDefault="001B572D">
            <w:pPr>
              <w:pStyle w:val="Default"/>
              <w:rPr>
                <w:rFonts w:ascii="Arial" w:hAnsi="Arial" w:cs="Arial"/>
                <w:sz w:val="22"/>
                <w:szCs w:val="22"/>
              </w:rPr>
            </w:pPr>
            <w:r>
              <w:rPr>
                <w:rFonts w:ascii="Arial" w:hAnsi="Arial" w:cs="Arial"/>
                <w:sz w:val="22"/>
                <w:szCs w:val="22"/>
              </w:rPr>
              <w:t>29</w:t>
            </w:r>
          </w:p>
        </w:tc>
        <w:tc>
          <w:tcPr>
            <w:tcW w:w="4536" w:type="dxa"/>
          </w:tcPr>
          <w:p w:rsidR="001217A6" w:rsidRDefault="001217A6">
            <w:pPr>
              <w:pStyle w:val="Default"/>
              <w:rPr>
                <w:rFonts w:ascii="Arial" w:hAnsi="Arial" w:cs="Arial"/>
                <w:sz w:val="22"/>
                <w:szCs w:val="22"/>
              </w:rPr>
            </w:pPr>
            <w:r>
              <w:rPr>
                <w:rFonts w:ascii="Arial" w:hAnsi="Arial" w:cs="Arial"/>
                <w:sz w:val="22"/>
                <w:szCs w:val="22"/>
              </w:rPr>
              <w:t>Салат «Цезарь» с курицей</w:t>
            </w:r>
          </w:p>
        </w:tc>
        <w:tc>
          <w:tcPr>
            <w:tcW w:w="3191" w:type="dxa"/>
          </w:tcPr>
          <w:p w:rsidR="001217A6" w:rsidRDefault="001B572D" w:rsidP="001C0B21">
            <w:pPr>
              <w:jc w:val="both"/>
              <w:rPr>
                <w:rFonts w:ascii="Arial" w:hAnsi="Arial" w:cs="Arial"/>
              </w:rPr>
            </w:pPr>
            <w:r>
              <w:rPr>
                <w:rFonts w:ascii="Arial" w:hAnsi="Arial" w:cs="Arial"/>
              </w:rPr>
              <w:t>1290</w:t>
            </w:r>
          </w:p>
        </w:tc>
      </w:tr>
      <w:tr w:rsidR="001217A6" w:rsidRPr="00F659FA" w:rsidTr="002B5299">
        <w:trPr>
          <w:jc w:val="center"/>
        </w:trPr>
        <w:tc>
          <w:tcPr>
            <w:tcW w:w="534" w:type="dxa"/>
          </w:tcPr>
          <w:p w:rsidR="001217A6" w:rsidRPr="00F659FA" w:rsidRDefault="001B572D">
            <w:pPr>
              <w:pStyle w:val="Default"/>
              <w:rPr>
                <w:rFonts w:ascii="Arial" w:hAnsi="Arial" w:cs="Arial"/>
                <w:sz w:val="22"/>
                <w:szCs w:val="22"/>
              </w:rPr>
            </w:pPr>
            <w:r>
              <w:rPr>
                <w:rFonts w:ascii="Arial" w:hAnsi="Arial" w:cs="Arial"/>
                <w:sz w:val="22"/>
                <w:szCs w:val="22"/>
              </w:rPr>
              <w:t>30</w:t>
            </w:r>
          </w:p>
        </w:tc>
        <w:tc>
          <w:tcPr>
            <w:tcW w:w="4536" w:type="dxa"/>
          </w:tcPr>
          <w:p w:rsidR="001217A6" w:rsidRDefault="001B572D">
            <w:pPr>
              <w:pStyle w:val="Default"/>
              <w:rPr>
                <w:rFonts w:ascii="Arial" w:hAnsi="Arial" w:cs="Arial"/>
                <w:sz w:val="22"/>
                <w:szCs w:val="22"/>
              </w:rPr>
            </w:pPr>
            <w:r>
              <w:rPr>
                <w:rFonts w:ascii="Arial" w:hAnsi="Arial" w:cs="Arial"/>
                <w:sz w:val="22"/>
                <w:szCs w:val="22"/>
              </w:rPr>
              <w:t>Салат «Оливье»</w:t>
            </w:r>
          </w:p>
        </w:tc>
        <w:tc>
          <w:tcPr>
            <w:tcW w:w="3191" w:type="dxa"/>
          </w:tcPr>
          <w:p w:rsidR="001217A6" w:rsidRDefault="001B572D" w:rsidP="001C0B21">
            <w:pPr>
              <w:jc w:val="both"/>
              <w:rPr>
                <w:rFonts w:ascii="Arial" w:hAnsi="Arial" w:cs="Arial"/>
              </w:rPr>
            </w:pPr>
            <w:r>
              <w:rPr>
                <w:rFonts w:ascii="Arial" w:hAnsi="Arial" w:cs="Arial"/>
              </w:rPr>
              <w:t>990</w:t>
            </w:r>
          </w:p>
        </w:tc>
      </w:tr>
    </w:tbl>
    <w:p w:rsidR="00920C2B" w:rsidRDefault="00920C2B" w:rsidP="002B5299">
      <w:pPr>
        <w:ind w:firstLine="708"/>
        <w:jc w:val="both"/>
        <w:rPr>
          <w:rFonts w:ascii="Arial" w:hAnsi="Arial" w:cs="Arial"/>
          <w:b/>
        </w:rPr>
      </w:pPr>
    </w:p>
    <w:p w:rsidR="002B5299" w:rsidRPr="002B5299" w:rsidRDefault="002B5299" w:rsidP="002B5299">
      <w:pPr>
        <w:ind w:firstLine="708"/>
        <w:jc w:val="both"/>
        <w:rPr>
          <w:rFonts w:ascii="Arial" w:hAnsi="Arial" w:cs="Arial"/>
          <w:b/>
        </w:rPr>
      </w:pPr>
      <w:r w:rsidRPr="002B5299">
        <w:rPr>
          <w:rFonts w:ascii="Arial" w:hAnsi="Arial" w:cs="Arial"/>
          <w:b/>
        </w:rPr>
        <w:t>3. Сведения о рынке и конкурентах</w:t>
      </w:r>
    </w:p>
    <w:p w:rsidR="001C0B21" w:rsidRDefault="002B5299" w:rsidP="002B5299">
      <w:pPr>
        <w:ind w:firstLine="708"/>
        <w:jc w:val="both"/>
        <w:rPr>
          <w:rFonts w:ascii="Arial" w:hAnsi="Arial" w:cs="Arial"/>
          <w:b/>
        </w:rPr>
      </w:pPr>
      <w:r w:rsidRPr="002B5299">
        <w:rPr>
          <w:rFonts w:ascii="Arial" w:hAnsi="Arial" w:cs="Arial"/>
          <w:b/>
        </w:rPr>
        <w:t>3.1. Описание нынешних и потенциальных клиентов</w:t>
      </w:r>
    </w:p>
    <w:p w:rsidR="002B5299" w:rsidRDefault="00E4416E" w:rsidP="002B5299">
      <w:pPr>
        <w:ind w:firstLine="708"/>
        <w:jc w:val="both"/>
        <w:rPr>
          <w:rFonts w:ascii="Arial" w:hAnsi="Arial" w:cs="Arial"/>
          <w:b/>
        </w:rPr>
      </w:pPr>
      <w:r w:rsidRPr="00E4416E">
        <w:rPr>
          <w:rFonts w:ascii="Arial" w:hAnsi="Arial" w:cs="Arial"/>
          <w:b/>
        </w:rPr>
        <w:t>Ожидаемый трафик посетителей</w:t>
      </w:r>
      <w:r w:rsidR="00FC3C79">
        <w:rPr>
          <w:rFonts w:ascii="Arial" w:hAnsi="Arial" w:cs="Arial"/>
          <w:b/>
        </w:rPr>
        <w:t xml:space="preserve"> кафе</w:t>
      </w:r>
      <w:r>
        <w:rPr>
          <w:rFonts w:ascii="Arial" w:hAnsi="Arial" w:cs="Arial"/>
        </w:rPr>
        <w:t xml:space="preserve"> </w:t>
      </w:r>
      <w:r w:rsidR="00FC3C79">
        <w:rPr>
          <w:rFonts w:ascii="Arial" w:hAnsi="Arial" w:cs="Arial"/>
          <w:b/>
        </w:rPr>
        <w:t xml:space="preserve">250 </w:t>
      </w:r>
      <w:r w:rsidRPr="00E4416E">
        <w:rPr>
          <w:rFonts w:ascii="Arial" w:hAnsi="Arial" w:cs="Arial"/>
          <w:b/>
        </w:rPr>
        <w:t>человек.</w:t>
      </w:r>
    </w:p>
    <w:p w:rsidR="00E4416E" w:rsidRPr="00E4416E" w:rsidRDefault="00E4416E" w:rsidP="00E4416E">
      <w:pPr>
        <w:ind w:firstLine="708"/>
        <w:jc w:val="both"/>
        <w:rPr>
          <w:rFonts w:ascii="Arial" w:hAnsi="Arial" w:cs="Arial"/>
          <w:b/>
        </w:rPr>
      </w:pPr>
      <w:r w:rsidRPr="00DB71CB">
        <w:rPr>
          <w:rFonts w:ascii="Arial" w:hAnsi="Arial" w:cs="Arial"/>
          <w:b/>
        </w:rPr>
        <w:t>3.2. Описание рынка</w:t>
      </w:r>
    </w:p>
    <w:p w:rsidR="00E4416E" w:rsidRDefault="00E4416E" w:rsidP="00E4416E">
      <w:pPr>
        <w:ind w:firstLine="708"/>
        <w:jc w:val="both"/>
        <w:rPr>
          <w:rFonts w:ascii="Arial" w:hAnsi="Arial" w:cs="Arial"/>
        </w:rPr>
      </w:pPr>
      <w:r w:rsidRPr="00E4416E">
        <w:rPr>
          <w:rFonts w:ascii="Arial" w:hAnsi="Arial" w:cs="Arial"/>
        </w:rPr>
        <w:t xml:space="preserve">Ассортимент торговой точки должен быть достаточно разнообразным: от простого </w:t>
      </w:r>
      <w:proofErr w:type="spellStart"/>
      <w:r w:rsidRPr="00E4416E">
        <w:rPr>
          <w:rFonts w:ascii="Arial" w:hAnsi="Arial" w:cs="Arial"/>
        </w:rPr>
        <w:t>эспрессо</w:t>
      </w:r>
      <w:proofErr w:type="spellEnd"/>
      <w:r w:rsidRPr="00E4416E">
        <w:rPr>
          <w:rFonts w:ascii="Arial" w:hAnsi="Arial" w:cs="Arial"/>
        </w:rPr>
        <w:t xml:space="preserve"> до фирменных </w:t>
      </w:r>
      <w:r w:rsidR="00FB2DDC">
        <w:rPr>
          <w:rFonts w:ascii="Arial" w:hAnsi="Arial" w:cs="Arial"/>
        </w:rPr>
        <w:t>блюд от шеф-повара</w:t>
      </w:r>
      <w:r w:rsidRPr="00E4416E">
        <w:rPr>
          <w:rFonts w:ascii="Arial" w:hAnsi="Arial" w:cs="Arial"/>
        </w:rPr>
        <w:t xml:space="preserve">. Как правило, линейка продуктов включает в себя несколько хитов — на них в первую очередь падает выбор покупателя, а также сезонные напитки — кофе с добавками, чай, безалкогольные коктейли. </w:t>
      </w:r>
    </w:p>
    <w:p w:rsidR="00525212" w:rsidRPr="00525212" w:rsidRDefault="00525212" w:rsidP="00525212">
      <w:pPr>
        <w:ind w:firstLine="708"/>
        <w:jc w:val="both"/>
        <w:rPr>
          <w:rFonts w:ascii="Arial" w:hAnsi="Arial" w:cs="Arial"/>
          <w:b/>
        </w:rPr>
      </w:pPr>
      <w:r w:rsidRPr="00525212">
        <w:rPr>
          <w:rFonts w:ascii="Arial" w:hAnsi="Arial" w:cs="Arial"/>
          <w:b/>
        </w:rPr>
        <w:t>3.</w:t>
      </w:r>
      <w:r>
        <w:rPr>
          <w:rFonts w:ascii="Arial" w:hAnsi="Arial" w:cs="Arial"/>
          <w:b/>
        </w:rPr>
        <w:t>3</w:t>
      </w:r>
      <w:r w:rsidRPr="00525212">
        <w:rPr>
          <w:rFonts w:ascii="Arial" w:hAnsi="Arial" w:cs="Arial"/>
          <w:b/>
        </w:rPr>
        <w:t>. Маркетинговая стратегия</w:t>
      </w:r>
    </w:p>
    <w:p w:rsidR="00525212" w:rsidRPr="00525212" w:rsidRDefault="00525212" w:rsidP="00525212">
      <w:pPr>
        <w:ind w:firstLine="708"/>
        <w:jc w:val="both"/>
        <w:rPr>
          <w:rFonts w:ascii="Arial" w:hAnsi="Arial" w:cs="Arial"/>
        </w:rPr>
      </w:pPr>
      <w:r w:rsidRPr="00525212">
        <w:rPr>
          <w:rFonts w:ascii="Arial" w:hAnsi="Arial" w:cs="Arial"/>
        </w:rPr>
        <w:t xml:space="preserve">Основная задача маркетинговых мероприятий это занятие устойчивой позиции на рынке. В данной связи в рамках реализации проекта предполагаются следующие меры </w:t>
      </w:r>
      <w:r w:rsidRPr="00525212">
        <w:rPr>
          <w:rFonts w:ascii="Arial" w:hAnsi="Arial" w:cs="Arial"/>
        </w:rPr>
        <w:lastRenderedPageBreak/>
        <w:t>устойчивого позиционирования на рынке и организации наращения клиентской базы в компании:</w:t>
      </w:r>
    </w:p>
    <w:p w:rsidR="00525212" w:rsidRPr="00525212" w:rsidRDefault="00525212" w:rsidP="00525212">
      <w:pPr>
        <w:ind w:firstLine="708"/>
        <w:jc w:val="both"/>
        <w:rPr>
          <w:rFonts w:ascii="Arial" w:hAnsi="Arial" w:cs="Arial"/>
        </w:rPr>
      </w:pPr>
      <w:r w:rsidRPr="00525212">
        <w:rPr>
          <w:rFonts w:ascii="Arial" w:hAnsi="Arial" w:cs="Arial"/>
        </w:rPr>
        <w:t xml:space="preserve"> Наружная вывеска, яркая подсветка.</w:t>
      </w:r>
    </w:p>
    <w:p w:rsidR="00525212" w:rsidRPr="00525212" w:rsidRDefault="00525212" w:rsidP="00525212">
      <w:pPr>
        <w:ind w:firstLine="708"/>
        <w:jc w:val="both"/>
        <w:rPr>
          <w:rFonts w:ascii="Arial" w:hAnsi="Arial" w:cs="Arial"/>
        </w:rPr>
      </w:pPr>
      <w:r w:rsidRPr="00525212">
        <w:rPr>
          <w:rFonts w:ascii="Arial" w:hAnsi="Arial" w:cs="Arial"/>
        </w:rPr>
        <w:t xml:space="preserve"> Акции на </w:t>
      </w:r>
      <w:r>
        <w:rPr>
          <w:rFonts w:ascii="Arial" w:hAnsi="Arial" w:cs="Arial"/>
        </w:rPr>
        <w:t>Меню</w:t>
      </w:r>
      <w:r w:rsidRPr="00525212">
        <w:rPr>
          <w:rFonts w:ascii="Arial" w:hAnsi="Arial" w:cs="Arial"/>
        </w:rPr>
        <w:t>.</w:t>
      </w:r>
    </w:p>
    <w:p w:rsidR="00525212" w:rsidRPr="00525212" w:rsidRDefault="00525212" w:rsidP="00525212">
      <w:pPr>
        <w:ind w:firstLine="708"/>
        <w:jc w:val="both"/>
        <w:rPr>
          <w:rFonts w:ascii="Arial" w:hAnsi="Arial" w:cs="Arial"/>
        </w:rPr>
      </w:pPr>
      <w:r w:rsidRPr="00525212">
        <w:rPr>
          <w:rFonts w:ascii="Arial" w:hAnsi="Arial" w:cs="Arial"/>
        </w:rPr>
        <w:t>Накопительная карта для постоянных клиентов.</w:t>
      </w:r>
    </w:p>
    <w:p w:rsidR="00525212" w:rsidRPr="00525212" w:rsidRDefault="00525212" w:rsidP="00525212">
      <w:pPr>
        <w:ind w:firstLine="708"/>
        <w:jc w:val="both"/>
        <w:rPr>
          <w:rFonts w:ascii="Arial" w:hAnsi="Arial" w:cs="Arial"/>
        </w:rPr>
      </w:pPr>
      <w:r w:rsidRPr="00525212">
        <w:rPr>
          <w:rFonts w:ascii="Arial" w:hAnsi="Arial" w:cs="Arial"/>
        </w:rPr>
        <w:t>Маркетинговая стратегия заключается в организации сбыта оказываемых услуг. Цель – доступность для любых слоев населения.</w:t>
      </w:r>
    </w:p>
    <w:p w:rsidR="00525212" w:rsidRDefault="00525212" w:rsidP="00525212">
      <w:pPr>
        <w:ind w:firstLine="708"/>
        <w:jc w:val="both"/>
        <w:rPr>
          <w:rFonts w:ascii="Arial" w:hAnsi="Arial" w:cs="Arial"/>
        </w:rPr>
      </w:pPr>
      <w:r w:rsidRPr="00525212">
        <w:rPr>
          <w:rFonts w:ascii="Arial" w:hAnsi="Arial" w:cs="Arial"/>
        </w:rPr>
        <w:t xml:space="preserve">Сегментация маркетинга ориентирована на удовлетворение спроса клиентов с различными доходами (средними, </w:t>
      </w:r>
      <w:proofErr w:type="spellStart"/>
      <w:r w:rsidRPr="00525212">
        <w:rPr>
          <w:rFonts w:ascii="Arial" w:hAnsi="Arial" w:cs="Arial"/>
        </w:rPr>
        <w:t>нижесредними</w:t>
      </w:r>
      <w:proofErr w:type="spellEnd"/>
      <w:r w:rsidRPr="00525212">
        <w:rPr>
          <w:rFonts w:ascii="Arial" w:hAnsi="Arial" w:cs="Arial"/>
        </w:rPr>
        <w:t>).</w:t>
      </w:r>
    </w:p>
    <w:p w:rsidR="00525212" w:rsidRPr="00525212" w:rsidRDefault="00525212" w:rsidP="00525212">
      <w:pPr>
        <w:ind w:firstLine="708"/>
        <w:jc w:val="both"/>
        <w:rPr>
          <w:rFonts w:ascii="Arial" w:hAnsi="Arial" w:cs="Arial"/>
          <w:b/>
        </w:rPr>
      </w:pPr>
      <w:r w:rsidRPr="00525212">
        <w:rPr>
          <w:rFonts w:ascii="Arial" w:hAnsi="Arial" w:cs="Arial"/>
          <w:b/>
        </w:rPr>
        <w:t>3.</w:t>
      </w:r>
      <w:r>
        <w:rPr>
          <w:rFonts w:ascii="Arial" w:hAnsi="Arial" w:cs="Arial"/>
          <w:b/>
        </w:rPr>
        <w:t>4</w:t>
      </w:r>
      <w:r w:rsidRPr="00525212">
        <w:rPr>
          <w:rFonts w:ascii="Arial" w:hAnsi="Arial" w:cs="Arial"/>
          <w:b/>
        </w:rPr>
        <w:t>. Основные барьеры и риски входа на рынок</w:t>
      </w:r>
    </w:p>
    <w:p w:rsidR="00525212" w:rsidRPr="00525212" w:rsidRDefault="00525212" w:rsidP="00525212">
      <w:pPr>
        <w:ind w:firstLine="708"/>
        <w:jc w:val="both"/>
        <w:rPr>
          <w:rFonts w:ascii="Arial" w:hAnsi="Arial" w:cs="Arial"/>
        </w:rPr>
      </w:pPr>
      <w:r w:rsidRPr="00525212">
        <w:rPr>
          <w:rFonts w:ascii="Arial" w:hAnsi="Arial" w:cs="Arial"/>
        </w:rPr>
        <w:t>Ключевыми барьерами входа на рынок в рамках реализации проекта выдвигаются следующие:</w:t>
      </w:r>
    </w:p>
    <w:p w:rsidR="00525212" w:rsidRPr="00525212" w:rsidRDefault="00525212" w:rsidP="00525212">
      <w:pPr>
        <w:ind w:firstLine="708"/>
        <w:jc w:val="both"/>
        <w:rPr>
          <w:rFonts w:ascii="Arial" w:hAnsi="Arial" w:cs="Arial"/>
        </w:rPr>
      </w:pPr>
      <w:r w:rsidRPr="00525212">
        <w:rPr>
          <w:rFonts w:ascii="Arial" w:hAnsi="Arial" w:cs="Arial"/>
        </w:rPr>
        <w:t>- Доступ к источникам финансирования.</w:t>
      </w:r>
    </w:p>
    <w:p w:rsidR="00525212" w:rsidRPr="00525212" w:rsidRDefault="00525212" w:rsidP="00525212">
      <w:pPr>
        <w:ind w:firstLine="708"/>
        <w:jc w:val="both"/>
        <w:rPr>
          <w:rFonts w:ascii="Arial" w:hAnsi="Arial" w:cs="Arial"/>
        </w:rPr>
      </w:pPr>
      <w:r w:rsidRPr="00525212">
        <w:rPr>
          <w:rFonts w:ascii="Arial" w:hAnsi="Arial" w:cs="Arial"/>
        </w:rPr>
        <w:t>- Долгосрочные контракты и деловые связи.</w:t>
      </w:r>
    </w:p>
    <w:p w:rsidR="00525212" w:rsidRPr="00525212" w:rsidRDefault="00525212" w:rsidP="00525212">
      <w:pPr>
        <w:ind w:firstLine="708"/>
        <w:jc w:val="both"/>
        <w:rPr>
          <w:rFonts w:ascii="Arial" w:hAnsi="Arial" w:cs="Arial"/>
        </w:rPr>
      </w:pPr>
      <w:r w:rsidRPr="00525212">
        <w:rPr>
          <w:rFonts w:ascii="Arial" w:hAnsi="Arial" w:cs="Arial"/>
        </w:rPr>
        <w:t>- Активный маркетинг</w:t>
      </w:r>
    </w:p>
    <w:p w:rsidR="00525212" w:rsidRDefault="00525212" w:rsidP="00525212">
      <w:pPr>
        <w:ind w:firstLine="708"/>
        <w:jc w:val="both"/>
        <w:rPr>
          <w:rFonts w:ascii="Arial" w:hAnsi="Arial" w:cs="Arial"/>
        </w:rPr>
      </w:pPr>
      <w:r w:rsidRPr="00525212">
        <w:rPr>
          <w:rFonts w:ascii="Arial" w:hAnsi="Arial" w:cs="Arial"/>
        </w:rPr>
        <w:t>- Административные барьеры</w:t>
      </w:r>
    </w:p>
    <w:p w:rsidR="005C13B4" w:rsidRPr="005C13B4" w:rsidRDefault="005C13B4" w:rsidP="005C13B4">
      <w:pPr>
        <w:ind w:firstLine="708"/>
        <w:jc w:val="both"/>
        <w:rPr>
          <w:rFonts w:ascii="Arial" w:hAnsi="Arial" w:cs="Arial"/>
          <w:b/>
        </w:rPr>
      </w:pPr>
      <w:r w:rsidRPr="005C13B4">
        <w:rPr>
          <w:rFonts w:ascii="Arial" w:hAnsi="Arial" w:cs="Arial"/>
          <w:b/>
        </w:rPr>
        <w:t>3.</w:t>
      </w:r>
      <w:r>
        <w:rPr>
          <w:rFonts w:ascii="Arial" w:hAnsi="Arial" w:cs="Arial"/>
          <w:b/>
        </w:rPr>
        <w:t>5</w:t>
      </w:r>
      <w:r w:rsidRPr="005C13B4">
        <w:rPr>
          <w:rFonts w:ascii="Arial" w:hAnsi="Arial" w:cs="Arial"/>
          <w:b/>
        </w:rPr>
        <w:t>. Цена на услуги</w:t>
      </w:r>
    </w:p>
    <w:p w:rsidR="005C13B4" w:rsidRPr="005C13B4" w:rsidRDefault="005C13B4" w:rsidP="005C13B4">
      <w:pPr>
        <w:ind w:firstLine="708"/>
        <w:jc w:val="both"/>
        <w:rPr>
          <w:rFonts w:ascii="Arial" w:hAnsi="Arial" w:cs="Arial"/>
        </w:rPr>
      </w:pPr>
      <w:r w:rsidRPr="005C13B4">
        <w:rPr>
          <w:rFonts w:ascii="Arial" w:hAnsi="Arial" w:cs="Arial"/>
        </w:rPr>
        <w:t>В своей политике ценообразования компания нацелена на оптимальное сочетание цены и качества – как приоритетов проекта.</w:t>
      </w:r>
    </w:p>
    <w:p w:rsidR="00366E8D" w:rsidRDefault="005C13B4" w:rsidP="005C13B4">
      <w:pPr>
        <w:ind w:firstLine="708"/>
        <w:jc w:val="both"/>
        <w:rPr>
          <w:rFonts w:ascii="Arial" w:hAnsi="Arial" w:cs="Arial"/>
        </w:rPr>
      </w:pPr>
      <w:r w:rsidRPr="005C13B4">
        <w:rPr>
          <w:rFonts w:ascii="Arial" w:hAnsi="Arial" w:cs="Arial"/>
        </w:rPr>
        <w:t>Цена продукции определена на основе расчета, включающего в себя покрытие всех текущих издержек предприятии и процент ожидаемой прибыли.</w:t>
      </w:r>
    </w:p>
    <w:p w:rsidR="005C13B4" w:rsidRDefault="0077672A" w:rsidP="005C13B4">
      <w:pPr>
        <w:ind w:firstLine="708"/>
        <w:jc w:val="both"/>
        <w:rPr>
          <w:rFonts w:ascii="Arial" w:hAnsi="Arial" w:cs="Arial"/>
        </w:rPr>
      </w:pPr>
      <w:r>
        <w:rPr>
          <w:rFonts w:ascii="Arial" w:hAnsi="Arial" w:cs="Arial"/>
          <w:b/>
          <w:bCs/>
        </w:rPr>
        <w:t>3.6</w:t>
      </w:r>
      <w:r w:rsidR="005C13B4" w:rsidRPr="005C13B4">
        <w:rPr>
          <w:rFonts w:ascii="Arial" w:hAnsi="Arial" w:cs="Arial"/>
          <w:b/>
          <w:bCs/>
        </w:rPr>
        <w:t>. SWOT-анализ положения компании на рынке</w:t>
      </w:r>
    </w:p>
    <w:tbl>
      <w:tblPr>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593"/>
      </w:tblGrid>
      <w:tr w:rsidR="005C13B4" w:rsidRPr="005C13B4" w:rsidTr="005C13B4">
        <w:trPr>
          <w:trHeight w:val="125"/>
        </w:trPr>
        <w:tc>
          <w:tcPr>
            <w:tcW w:w="4644" w:type="dxa"/>
          </w:tcPr>
          <w:p w:rsidR="005C13B4" w:rsidRPr="005C13B4" w:rsidRDefault="005C13B4" w:rsidP="005C13B4">
            <w:pPr>
              <w:ind w:firstLine="708"/>
              <w:jc w:val="center"/>
              <w:rPr>
                <w:rFonts w:ascii="Arial" w:hAnsi="Arial" w:cs="Arial"/>
              </w:rPr>
            </w:pPr>
            <w:r w:rsidRPr="005C13B4">
              <w:rPr>
                <w:rFonts w:ascii="Arial" w:hAnsi="Arial" w:cs="Arial"/>
                <w:b/>
                <w:bCs/>
              </w:rPr>
              <w:t>Сильные стороны</w:t>
            </w:r>
          </w:p>
        </w:tc>
        <w:tc>
          <w:tcPr>
            <w:tcW w:w="4593" w:type="dxa"/>
          </w:tcPr>
          <w:p w:rsidR="005C13B4" w:rsidRPr="005C13B4" w:rsidRDefault="005C13B4" w:rsidP="005C13B4">
            <w:pPr>
              <w:ind w:firstLine="708"/>
              <w:jc w:val="center"/>
              <w:rPr>
                <w:rFonts w:ascii="Arial" w:hAnsi="Arial" w:cs="Arial"/>
              </w:rPr>
            </w:pPr>
            <w:r w:rsidRPr="005C13B4">
              <w:rPr>
                <w:rFonts w:ascii="Arial" w:hAnsi="Arial" w:cs="Arial"/>
                <w:b/>
                <w:bCs/>
              </w:rPr>
              <w:t>Слабые стороны</w:t>
            </w:r>
          </w:p>
        </w:tc>
      </w:tr>
      <w:tr w:rsidR="005C13B4" w:rsidRPr="005C13B4" w:rsidTr="005C13B4">
        <w:trPr>
          <w:trHeight w:val="2542"/>
        </w:trPr>
        <w:tc>
          <w:tcPr>
            <w:tcW w:w="4644" w:type="dxa"/>
          </w:tcPr>
          <w:p w:rsidR="005C13B4" w:rsidRPr="005C13B4" w:rsidRDefault="005C13B4" w:rsidP="004A72AD">
            <w:pPr>
              <w:spacing w:after="80"/>
              <w:ind w:firstLine="708"/>
              <w:jc w:val="both"/>
              <w:rPr>
                <w:rFonts w:ascii="Arial" w:hAnsi="Arial" w:cs="Arial"/>
              </w:rPr>
            </w:pPr>
            <w:r w:rsidRPr="005C13B4">
              <w:rPr>
                <w:rFonts w:ascii="Arial" w:hAnsi="Arial" w:cs="Arial"/>
              </w:rPr>
              <w:t xml:space="preserve">Налаженные связи с поставщиками сырья и материалов; </w:t>
            </w:r>
          </w:p>
          <w:p w:rsidR="005C13B4" w:rsidRPr="005C13B4" w:rsidRDefault="005C13B4" w:rsidP="004A72AD">
            <w:pPr>
              <w:spacing w:after="80"/>
              <w:ind w:firstLine="708"/>
              <w:jc w:val="both"/>
              <w:rPr>
                <w:rFonts w:ascii="Arial" w:hAnsi="Arial" w:cs="Arial"/>
              </w:rPr>
            </w:pPr>
            <w:r w:rsidRPr="005C13B4">
              <w:rPr>
                <w:rFonts w:ascii="Arial" w:hAnsi="Arial" w:cs="Arial"/>
              </w:rPr>
              <w:t xml:space="preserve">Выгодное месторасположение будущего </w:t>
            </w:r>
            <w:r>
              <w:rPr>
                <w:rFonts w:ascii="Arial" w:hAnsi="Arial" w:cs="Arial"/>
              </w:rPr>
              <w:t>кафе</w:t>
            </w:r>
            <w:r w:rsidRPr="005C13B4">
              <w:rPr>
                <w:rFonts w:ascii="Arial" w:hAnsi="Arial" w:cs="Arial"/>
              </w:rPr>
              <w:t xml:space="preserve">; </w:t>
            </w:r>
          </w:p>
          <w:p w:rsidR="005C13B4" w:rsidRPr="00A95F54" w:rsidRDefault="005C13B4" w:rsidP="004A72AD">
            <w:pPr>
              <w:spacing w:after="80"/>
              <w:ind w:firstLine="708"/>
              <w:jc w:val="both"/>
              <w:rPr>
                <w:rFonts w:ascii="Arial" w:hAnsi="Arial" w:cs="Arial"/>
              </w:rPr>
            </w:pPr>
            <w:r w:rsidRPr="005C13B4">
              <w:rPr>
                <w:rFonts w:ascii="Arial" w:hAnsi="Arial" w:cs="Arial"/>
              </w:rPr>
              <w:t xml:space="preserve">Интерьер, дизайн помещения; </w:t>
            </w:r>
          </w:p>
          <w:p w:rsidR="005C13B4" w:rsidRDefault="005C13B4" w:rsidP="004A72AD">
            <w:pPr>
              <w:spacing w:after="80"/>
              <w:ind w:firstLine="708"/>
              <w:jc w:val="both"/>
              <w:rPr>
                <w:rFonts w:ascii="Arial" w:hAnsi="Arial" w:cs="Arial"/>
              </w:rPr>
            </w:pPr>
            <w:r>
              <w:rPr>
                <w:rFonts w:ascii="Arial" w:hAnsi="Arial" w:cs="Arial"/>
              </w:rPr>
              <w:t>Твердый долгосрочный договор аренды помещения, заключенный с государственной корпорацией;</w:t>
            </w:r>
          </w:p>
          <w:p w:rsidR="005C13B4" w:rsidRPr="005C13B4" w:rsidRDefault="005C13B4" w:rsidP="004A72AD">
            <w:pPr>
              <w:spacing w:after="80"/>
              <w:ind w:firstLine="708"/>
              <w:jc w:val="both"/>
              <w:rPr>
                <w:rFonts w:ascii="Arial" w:hAnsi="Arial" w:cs="Arial"/>
              </w:rPr>
            </w:pPr>
            <w:r>
              <w:rPr>
                <w:rFonts w:ascii="Arial" w:hAnsi="Arial" w:cs="Arial"/>
              </w:rPr>
              <w:t>Постоянный высокий трафик посетителей;</w:t>
            </w:r>
          </w:p>
          <w:p w:rsidR="005C13B4" w:rsidRDefault="005C13B4" w:rsidP="004A72AD">
            <w:pPr>
              <w:spacing w:after="80"/>
              <w:ind w:firstLine="708"/>
              <w:jc w:val="both"/>
              <w:rPr>
                <w:rFonts w:ascii="Arial" w:hAnsi="Arial" w:cs="Arial"/>
              </w:rPr>
            </w:pPr>
            <w:r w:rsidRPr="005C13B4">
              <w:rPr>
                <w:rFonts w:ascii="Arial" w:hAnsi="Arial" w:cs="Arial"/>
              </w:rPr>
              <w:t xml:space="preserve">Устойчивый спрос на предлагаемые услуги и его дальнейший рост; </w:t>
            </w:r>
          </w:p>
          <w:p w:rsidR="00FC3C79" w:rsidRPr="005C13B4" w:rsidRDefault="00FC3C79" w:rsidP="004A72AD">
            <w:pPr>
              <w:spacing w:after="80"/>
              <w:ind w:firstLine="708"/>
              <w:jc w:val="both"/>
              <w:rPr>
                <w:rFonts w:ascii="Arial" w:hAnsi="Arial" w:cs="Arial"/>
              </w:rPr>
            </w:pPr>
          </w:p>
        </w:tc>
        <w:tc>
          <w:tcPr>
            <w:tcW w:w="4593" w:type="dxa"/>
          </w:tcPr>
          <w:p w:rsidR="005C13B4" w:rsidRPr="005C13B4" w:rsidRDefault="00664A25" w:rsidP="004A72AD">
            <w:pPr>
              <w:spacing w:after="80"/>
              <w:ind w:firstLine="708"/>
              <w:jc w:val="both"/>
              <w:rPr>
                <w:rFonts w:ascii="Arial" w:hAnsi="Arial" w:cs="Arial"/>
              </w:rPr>
            </w:pPr>
            <w:r>
              <w:rPr>
                <w:rFonts w:ascii="Arial" w:hAnsi="Arial" w:cs="Arial"/>
              </w:rPr>
              <w:t>Загородное расположение, усложняет поставку продуктового сырья;</w:t>
            </w:r>
            <w:r w:rsidR="005C13B4" w:rsidRPr="005C13B4">
              <w:rPr>
                <w:rFonts w:ascii="Arial" w:hAnsi="Arial" w:cs="Arial"/>
              </w:rPr>
              <w:t xml:space="preserve"> </w:t>
            </w:r>
          </w:p>
          <w:p w:rsidR="005C13B4" w:rsidRPr="005C13B4" w:rsidRDefault="005C13B4" w:rsidP="00FC3C79">
            <w:pPr>
              <w:spacing w:after="80"/>
              <w:ind w:firstLine="708"/>
              <w:jc w:val="both"/>
              <w:rPr>
                <w:rFonts w:ascii="Arial" w:hAnsi="Arial" w:cs="Arial"/>
              </w:rPr>
            </w:pPr>
            <w:r w:rsidRPr="005C13B4">
              <w:rPr>
                <w:rFonts w:ascii="Arial" w:hAnsi="Arial" w:cs="Arial"/>
              </w:rPr>
              <w:t xml:space="preserve">Еще не сформировавшийся имидж </w:t>
            </w:r>
          </w:p>
        </w:tc>
      </w:tr>
      <w:tr w:rsidR="005C13B4" w:rsidRPr="005C13B4" w:rsidTr="005C13B4">
        <w:trPr>
          <w:trHeight w:val="125"/>
        </w:trPr>
        <w:tc>
          <w:tcPr>
            <w:tcW w:w="4644" w:type="dxa"/>
          </w:tcPr>
          <w:p w:rsidR="005C13B4" w:rsidRPr="005C13B4" w:rsidRDefault="005C13B4" w:rsidP="004A72AD">
            <w:pPr>
              <w:spacing w:after="80"/>
              <w:ind w:firstLine="708"/>
              <w:jc w:val="both"/>
              <w:rPr>
                <w:rFonts w:ascii="Arial" w:hAnsi="Arial" w:cs="Arial"/>
              </w:rPr>
            </w:pPr>
            <w:r w:rsidRPr="005C13B4">
              <w:rPr>
                <w:rFonts w:ascii="Arial" w:hAnsi="Arial" w:cs="Arial"/>
                <w:b/>
                <w:bCs/>
              </w:rPr>
              <w:t xml:space="preserve">Возможности </w:t>
            </w:r>
          </w:p>
        </w:tc>
        <w:tc>
          <w:tcPr>
            <w:tcW w:w="4593" w:type="dxa"/>
          </w:tcPr>
          <w:p w:rsidR="005C13B4" w:rsidRPr="005C13B4" w:rsidRDefault="005C13B4" w:rsidP="004A72AD">
            <w:pPr>
              <w:spacing w:after="80"/>
              <w:ind w:firstLine="708"/>
              <w:jc w:val="both"/>
              <w:rPr>
                <w:rFonts w:ascii="Arial" w:hAnsi="Arial" w:cs="Arial"/>
              </w:rPr>
            </w:pPr>
            <w:r w:rsidRPr="005C13B4">
              <w:rPr>
                <w:rFonts w:ascii="Arial" w:hAnsi="Arial" w:cs="Arial"/>
                <w:b/>
                <w:bCs/>
              </w:rPr>
              <w:t xml:space="preserve">Угрозы </w:t>
            </w:r>
          </w:p>
        </w:tc>
      </w:tr>
      <w:tr w:rsidR="005C13B4" w:rsidRPr="005C13B4" w:rsidTr="005C13B4">
        <w:trPr>
          <w:trHeight w:val="1415"/>
        </w:trPr>
        <w:tc>
          <w:tcPr>
            <w:tcW w:w="4644" w:type="dxa"/>
          </w:tcPr>
          <w:p w:rsidR="005C13B4" w:rsidRPr="005C13B4" w:rsidRDefault="005C13B4" w:rsidP="004A72AD">
            <w:pPr>
              <w:spacing w:after="80"/>
              <w:ind w:firstLine="708"/>
              <w:jc w:val="both"/>
              <w:rPr>
                <w:rFonts w:ascii="Arial" w:hAnsi="Arial" w:cs="Arial"/>
              </w:rPr>
            </w:pPr>
            <w:r w:rsidRPr="005C13B4">
              <w:rPr>
                <w:rFonts w:ascii="Arial" w:hAnsi="Arial" w:cs="Arial"/>
              </w:rPr>
              <w:lastRenderedPageBreak/>
              <w:t xml:space="preserve">Расширение ассортимента предлагаемых блюд; </w:t>
            </w:r>
          </w:p>
          <w:p w:rsidR="005C13B4" w:rsidRPr="005C13B4" w:rsidRDefault="00664A25" w:rsidP="004A72AD">
            <w:pPr>
              <w:spacing w:after="80"/>
              <w:ind w:firstLine="708"/>
              <w:jc w:val="both"/>
              <w:rPr>
                <w:rFonts w:ascii="Arial" w:hAnsi="Arial" w:cs="Arial"/>
              </w:rPr>
            </w:pPr>
            <w:r>
              <w:rPr>
                <w:rFonts w:ascii="Arial" w:hAnsi="Arial" w:cs="Arial"/>
              </w:rPr>
              <w:t xml:space="preserve">При успешной реализации проекта, возможность открытия </w:t>
            </w:r>
            <w:r w:rsidR="00FC3C79">
              <w:rPr>
                <w:rFonts w:ascii="Arial" w:hAnsi="Arial" w:cs="Arial"/>
              </w:rPr>
              <w:t>кафе</w:t>
            </w:r>
            <w:r w:rsidRPr="00664A25">
              <w:rPr>
                <w:rFonts w:ascii="Arial" w:hAnsi="Arial" w:cs="Arial"/>
              </w:rPr>
              <w:t xml:space="preserve"> </w:t>
            </w:r>
            <w:r>
              <w:rPr>
                <w:rFonts w:ascii="Arial" w:hAnsi="Arial" w:cs="Arial"/>
              </w:rPr>
              <w:t>в других регионах страны</w:t>
            </w:r>
            <w:r w:rsidR="005C13B4" w:rsidRPr="005C13B4">
              <w:rPr>
                <w:rFonts w:ascii="Arial" w:hAnsi="Arial" w:cs="Arial"/>
              </w:rPr>
              <w:t xml:space="preserve">; </w:t>
            </w:r>
          </w:p>
          <w:p w:rsidR="005C13B4" w:rsidRPr="005C13B4" w:rsidRDefault="005C13B4" w:rsidP="004A72AD">
            <w:pPr>
              <w:spacing w:after="80"/>
              <w:ind w:firstLine="708"/>
              <w:jc w:val="both"/>
              <w:rPr>
                <w:rFonts w:ascii="Arial" w:hAnsi="Arial" w:cs="Arial"/>
              </w:rPr>
            </w:pPr>
            <w:r w:rsidRPr="005C13B4">
              <w:rPr>
                <w:rFonts w:ascii="Arial" w:hAnsi="Arial" w:cs="Arial"/>
              </w:rPr>
              <w:t xml:space="preserve">Ненасыщенность рынка; </w:t>
            </w:r>
          </w:p>
          <w:p w:rsidR="005C13B4" w:rsidRPr="005C13B4" w:rsidRDefault="005C13B4" w:rsidP="004A72AD">
            <w:pPr>
              <w:spacing w:after="80"/>
              <w:ind w:firstLine="708"/>
              <w:jc w:val="both"/>
              <w:rPr>
                <w:rFonts w:ascii="Arial" w:hAnsi="Arial" w:cs="Arial"/>
              </w:rPr>
            </w:pPr>
            <w:r w:rsidRPr="005C13B4">
              <w:rPr>
                <w:rFonts w:ascii="Arial" w:hAnsi="Arial" w:cs="Arial"/>
              </w:rPr>
              <w:t xml:space="preserve">Создание локального бренда; </w:t>
            </w:r>
          </w:p>
          <w:p w:rsidR="005C13B4" w:rsidRPr="005C13B4" w:rsidRDefault="005C13B4" w:rsidP="004A72AD">
            <w:pPr>
              <w:spacing w:after="80"/>
              <w:ind w:firstLine="708"/>
              <w:jc w:val="both"/>
              <w:rPr>
                <w:rFonts w:ascii="Arial" w:hAnsi="Arial" w:cs="Arial"/>
              </w:rPr>
            </w:pPr>
            <w:r w:rsidRPr="005C13B4">
              <w:rPr>
                <w:rFonts w:ascii="Arial" w:hAnsi="Arial" w:cs="Arial"/>
              </w:rPr>
              <w:t xml:space="preserve">Увеличение прироста населения; </w:t>
            </w:r>
          </w:p>
        </w:tc>
        <w:tc>
          <w:tcPr>
            <w:tcW w:w="4593" w:type="dxa"/>
          </w:tcPr>
          <w:p w:rsidR="005C13B4" w:rsidRPr="005C13B4" w:rsidRDefault="005C13B4" w:rsidP="004A72AD">
            <w:pPr>
              <w:spacing w:after="80"/>
              <w:ind w:firstLine="708"/>
              <w:jc w:val="both"/>
              <w:rPr>
                <w:rFonts w:ascii="Arial" w:hAnsi="Arial" w:cs="Arial"/>
              </w:rPr>
            </w:pPr>
            <w:r w:rsidRPr="005C13B4">
              <w:rPr>
                <w:rFonts w:ascii="Arial" w:hAnsi="Arial" w:cs="Arial"/>
              </w:rPr>
              <w:t xml:space="preserve">Падение покупательской способности клиентов; </w:t>
            </w:r>
          </w:p>
          <w:p w:rsidR="005C13B4" w:rsidRDefault="005C13B4" w:rsidP="004A72AD">
            <w:pPr>
              <w:spacing w:after="80"/>
              <w:ind w:firstLine="708"/>
              <w:jc w:val="both"/>
              <w:rPr>
                <w:rFonts w:ascii="Arial" w:hAnsi="Arial" w:cs="Arial"/>
              </w:rPr>
            </w:pPr>
            <w:r w:rsidRPr="005C13B4">
              <w:rPr>
                <w:rFonts w:ascii="Arial" w:hAnsi="Arial" w:cs="Arial"/>
              </w:rPr>
              <w:t xml:space="preserve">Низкий уровень культуры потенциальных клиентов (проезжающие); </w:t>
            </w:r>
          </w:p>
          <w:p w:rsidR="00664A25" w:rsidRPr="005C13B4" w:rsidRDefault="00664A25" w:rsidP="004A72AD">
            <w:pPr>
              <w:spacing w:after="80"/>
              <w:ind w:firstLine="708"/>
              <w:jc w:val="both"/>
              <w:rPr>
                <w:rFonts w:ascii="Arial" w:hAnsi="Arial" w:cs="Arial"/>
              </w:rPr>
            </w:pPr>
            <w:r>
              <w:rPr>
                <w:rFonts w:ascii="Arial" w:hAnsi="Arial" w:cs="Arial"/>
              </w:rPr>
              <w:t xml:space="preserve">Медленная обработка государственных услуг </w:t>
            </w:r>
          </w:p>
          <w:p w:rsidR="005C13B4" w:rsidRPr="005C13B4" w:rsidRDefault="005C13B4" w:rsidP="004A72AD">
            <w:pPr>
              <w:spacing w:after="80"/>
              <w:ind w:firstLine="708"/>
              <w:jc w:val="both"/>
              <w:rPr>
                <w:rFonts w:ascii="Arial" w:hAnsi="Arial" w:cs="Arial"/>
              </w:rPr>
            </w:pPr>
            <w:r w:rsidRPr="005C13B4">
              <w:rPr>
                <w:rFonts w:ascii="Arial" w:hAnsi="Arial" w:cs="Arial"/>
              </w:rPr>
              <w:t xml:space="preserve">Изменение вкусов и потребностей </w:t>
            </w:r>
          </w:p>
        </w:tc>
      </w:tr>
    </w:tbl>
    <w:p w:rsidR="005C13B4" w:rsidRPr="00A95F54" w:rsidRDefault="005C13B4" w:rsidP="00DB3EB3">
      <w:pPr>
        <w:spacing w:after="0"/>
        <w:ind w:firstLine="708"/>
        <w:jc w:val="both"/>
        <w:rPr>
          <w:rFonts w:ascii="Arial" w:hAnsi="Arial" w:cs="Arial"/>
        </w:rPr>
      </w:pPr>
    </w:p>
    <w:p w:rsidR="00A95F54" w:rsidRPr="00A95F54" w:rsidRDefault="00A95F54" w:rsidP="00A95F54">
      <w:pPr>
        <w:ind w:firstLine="708"/>
        <w:jc w:val="both"/>
        <w:rPr>
          <w:rFonts w:ascii="Arial" w:hAnsi="Arial" w:cs="Arial"/>
          <w:b/>
        </w:rPr>
      </w:pPr>
      <w:r w:rsidRPr="00A95F54">
        <w:rPr>
          <w:rFonts w:ascii="Arial" w:hAnsi="Arial" w:cs="Arial"/>
          <w:b/>
        </w:rPr>
        <w:t>4.Риски</w:t>
      </w:r>
    </w:p>
    <w:p w:rsidR="00A95F54" w:rsidRPr="00A95F54" w:rsidRDefault="00A95F54" w:rsidP="00A95F54">
      <w:pPr>
        <w:ind w:firstLine="708"/>
        <w:jc w:val="both"/>
        <w:rPr>
          <w:rFonts w:ascii="Arial" w:hAnsi="Arial" w:cs="Arial"/>
        </w:rPr>
      </w:pPr>
      <w:r w:rsidRPr="00A95F54">
        <w:rPr>
          <w:rFonts w:ascii="Arial" w:hAnsi="Arial" w:cs="Arial"/>
        </w:rPr>
        <w:t>Создание проекта и его реализация происходят при определенных условиях окружающей политической, социальной и экономической обстановки, которые могут создать дополнительные риски для деятельности предприятия. И эти риски не всегда контролируемы предпринимателями.</w:t>
      </w:r>
    </w:p>
    <w:p w:rsidR="00A95F54" w:rsidRPr="00A95F54" w:rsidRDefault="00A95F54" w:rsidP="00A95F54">
      <w:pPr>
        <w:ind w:firstLine="708"/>
        <w:jc w:val="both"/>
        <w:rPr>
          <w:rFonts w:ascii="Arial" w:hAnsi="Arial" w:cs="Arial"/>
        </w:rPr>
      </w:pPr>
      <w:r w:rsidRPr="00A95F54">
        <w:rPr>
          <w:rFonts w:ascii="Arial" w:hAnsi="Arial" w:cs="Arial"/>
          <w:b/>
        </w:rPr>
        <w:t>1. Технические риски.</w:t>
      </w:r>
      <w:r w:rsidRPr="00A95F54">
        <w:rPr>
          <w:rFonts w:ascii="Arial" w:hAnsi="Arial" w:cs="Arial"/>
        </w:rPr>
        <w:t xml:space="preserve"> Предприятие в процессе реализации проекта создает необходимую техническую базу, инфраструктуру и помещение. Сотрудники предприятия имеют как теоретические знания, так и практический опыт в данном виде деятельности. Кроме того, необходимо учитывать, что при формировании доходной части разработчики исходили из самых пессимистических условий объемов продаж и цен реализации продукции и услуг.</w:t>
      </w:r>
    </w:p>
    <w:p w:rsidR="00A95F54" w:rsidRPr="0025700F" w:rsidRDefault="00A95F54" w:rsidP="00A95F54">
      <w:pPr>
        <w:ind w:firstLine="708"/>
        <w:jc w:val="both"/>
        <w:rPr>
          <w:rFonts w:ascii="Arial" w:hAnsi="Arial" w:cs="Arial"/>
        </w:rPr>
      </w:pPr>
      <w:r w:rsidRPr="00A95F54">
        <w:rPr>
          <w:rFonts w:ascii="Arial" w:hAnsi="Arial" w:cs="Arial"/>
          <w:b/>
        </w:rPr>
        <w:t>2. Экономические риски.</w:t>
      </w:r>
      <w:r w:rsidRPr="00A95F54">
        <w:rPr>
          <w:rFonts w:ascii="Arial" w:hAnsi="Arial" w:cs="Arial"/>
        </w:rPr>
        <w:t xml:space="preserve"> Казахстан является экономически и политически стабильным государством. Внешняя политика Казахстана, основанная на принципах </w:t>
      </w:r>
      <w:proofErr w:type="spellStart"/>
      <w:r w:rsidRPr="00A95F54">
        <w:rPr>
          <w:rFonts w:ascii="Arial" w:hAnsi="Arial" w:cs="Arial"/>
        </w:rPr>
        <w:t>многовекторности</w:t>
      </w:r>
      <w:proofErr w:type="spellEnd"/>
      <w:r w:rsidRPr="00A95F54">
        <w:rPr>
          <w:rFonts w:ascii="Arial" w:hAnsi="Arial" w:cs="Arial"/>
        </w:rPr>
        <w:t xml:space="preserve"> – залог укрепления стабильности. В этой связи экономические и политические риски сведены к минимуму.</w:t>
      </w:r>
    </w:p>
    <w:p w:rsidR="00A95F54" w:rsidRPr="00A95F54" w:rsidRDefault="00A95F54" w:rsidP="00A95F54">
      <w:pPr>
        <w:ind w:firstLine="708"/>
        <w:jc w:val="both"/>
        <w:rPr>
          <w:rFonts w:ascii="Arial" w:hAnsi="Arial" w:cs="Arial"/>
        </w:rPr>
      </w:pPr>
      <w:r w:rsidRPr="00A95F54">
        <w:rPr>
          <w:rFonts w:ascii="Arial" w:hAnsi="Arial" w:cs="Arial"/>
          <w:b/>
        </w:rPr>
        <w:t xml:space="preserve">3.Финансовые риски. </w:t>
      </w:r>
      <w:r w:rsidRPr="00A95F54">
        <w:rPr>
          <w:rFonts w:ascii="Arial" w:hAnsi="Arial" w:cs="Arial"/>
        </w:rPr>
        <w:t>Причинами возникновения данного риска являются различные валюты поступлений и кредита, рост цен по контрактам, неоправданность оптимистических цен при расчетах, отсутствие маркетингового исследования, отсутствие «запаса» прочности по цене, расчеты без учета инфляционных процессов. Кроме того, на увеличение финансовых рисков значительное влияние оказывает нерациональное использование средств, отсутствие оптимизации налогового бремени, слабой сбытовой деятельности. Принимая во внимание перечисленные угрозы, предприятие уделяет пристальное внимание вопросам финансового планирования и контроля. Сильная аналитическая база поможет оперативному принятию управленческих решений и снизит вышеуказанные риски.</w:t>
      </w:r>
    </w:p>
    <w:p w:rsidR="00A95F54" w:rsidRPr="00A95F54" w:rsidRDefault="00A95F54" w:rsidP="00A95F54">
      <w:pPr>
        <w:ind w:firstLine="708"/>
        <w:jc w:val="both"/>
        <w:rPr>
          <w:rFonts w:ascii="Arial" w:hAnsi="Arial" w:cs="Arial"/>
        </w:rPr>
      </w:pPr>
      <w:r w:rsidRPr="00A95F54">
        <w:rPr>
          <w:rFonts w:ascii="Arial" w:hAnsi="Arial" w:cs="Arial"/>
          <w:b/>
        </w:rPr>
        <w:t>4. Маркетинговые риски.</w:t>
      </w:r>
      <w:r w:rsidRPr="00A95F54">
        <w:rPr>
          <w:rFonts w:ascii="Arial" w:hAnsi="Arial" w:cs="Arial"/>
        </w:rPr>
        <w:t xml:space="preserve"> Основными причинами возникновения таких рисков являются: отсутствие маркетингового исследования; неверный выбор направления развития выбранной деятельности; отсутствие опыта по реализации продукции; отсутствие программы сбыта; не учтены особенности торговой политики конкурентов.</w:t>
      </w:r>
    </w:p>
    <w:p w:rsidR="00A95F54" w:rsidRDefault="00A95F54" w:rsidP="00A95F54">
      <w:pPr>
        <w:ind w:firstLine="708"/>
        <w:jc w:val="both"/>
        <w:rPr>
          <w:rFonts w:ascii="Arial" w:hAnsi="Arial" w:cs="Arial"/>
        </w:rPr>
      </w:pPr>
      <w:r w:rsidRPr="00A95F54">
        <w:rPr>
          <w:rFonts w:ascii="Arial" w:hAnsi="Arial" w:cs="Arial"/>
        </w:rPr>
        <w:t>В отношении инициатора проекта можно отметить следующее: предприятие четко определяет для себя положение дел на данном рынке</w:t>
      </w:r>
      <w:r>
        <w:rPr>
          <w:rFonts w:ascii="Arial" w:hAnsi="Arial" w:cs="Arial"/>
        </w:rPr>
        <w:t>, имеет хороший опыт в данной сфере</w:t>
      </w:r>
      <w:r w:rsidRPr="00A95F54">
        <w:rPr>
          <w:rFonts w:ascii="Arial" w:hAnsi="Arial" w:cs="Arial"/>
        </w:rPr>
        <w:t>. Предлагаемая предприятием продукция является востребованной и, а ее стоимость ориентирована на рынок. С учетом роста городов и потребностью в качественных и всегда доступных товарах перспективы развития представленного проекта весьма устойчивы.</w:t>
      </w:r>
    </w:p>
    <w:p w:rsidR="008E00C0" w:rsidRDefault="008E00C0" w:rsidP="00A95F54">
      <w:pPr>
        <w:ind w:firstLine="708"/>
        <w:jc w:val="both"/>
        <w:rPr>
          <w:rFonts w:ascii="Arial" w:hAnsi="Arial" w:cs="Arial"/>
        </w:rPr>
      </w:pPr>
    </w:p>
    <w:p w:rsidR="0077672A" w:rsidRPr="0077672A" w:rsidRDefault="0077672A" w:rsidP="0077672A">
      <w:pPr>
        <w:spacing w:after="0"/>
        <w:ind w:firstLine="708"/>
        <w:jc w:val="both"/>
        <w:rPr>
          <w:rFonts w:ascii="Arial" w:hAnsi="Arial" w:cs="Arial"/>
          <w:b/>
        </w:rPr>
      </w:pPr>
      <w:r w:rsidRPr="0077672A">
        <w:rPr>
          <w:rFonts w:ascii="Arial" w:hAnsi="Arial" w:cs="Arial"/>
          <w:b/>
        </w:rPr>
        <w:lastRenderedPageBreak/>
        <w:t>5. План реализации проекта</w:t>
      </w:r>
    </w:p>
    <w:p w:rsidR="0077672A" w:rsidRDefault="0077672A" w:rsidP="0077672A">
      <w:pPr>
        <w:spacing w:after="0"/>
        <w:ind w:firstLine="708"/>
        <w:jc w:val="both"/>
        <w:rPr>
          <w:rFonts w:ascii="Arial" w:hAnsi="Arial" w:cs="Arial"/>
          <w:b/>
        </w:rPr>
      </w:pPr>
      <w:r w:rsidRPr="0077672A">
        <w:rPr>
          <w:rFonts w:ascii="Arial" w:hAnsi="Arial" w:cs="Arial"/>
          <w:b/>
        </w:rPr>
        <w:t>5.1. График реализации проекта</w:t>
      </w:r>
    </w:p>
    <w:p w:rsidR="004506B7" w:rsidRDefault="004506B7" w:rsidP="0077672A">
      <w:pPr>
        <w:spacing w:after="0"/>
        <w:ind w:firstLine="708"/>
        <w:jc w:val="both"/>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112"/>
        <w:gridCol w:w="1984"/>
      </w:tblGrid>
      <w:tr w:rsidR="0077672A" w:rsidRPr="007063FE" w:rsidTr="004506B7">
        <w:trPr>
          <w:trHeight w:val="125"/>
          <w:jc w:val="center"/>
        </w:trPr>
        <w:tc>
          <w:tcPr>
            <w:tcW w:w="534" w:type="dxa"/>
          </w:tcPr>
          <w:p w:rsidR="0077672A" w:rsidRPr="007063FE" w:rsidRDefault="0077672A" w:rsidP="0077672A">
            <w:pPr>
              <w:pStyle w:val="Default"/>
              <w:jc w:val="center"/>
              <w:rPr>
                <w:rFonts w:ascii="Arial" w:hAnsi="Arial" w:cs="Arial"/>
                <w:szCs w:val="28"/>
              </w:rPr>
            </w:pPr>
            <w:r w:rsidRPr="007063FE">
              <w:rPr>
                <w:rFonts w:ascii="Arial" w:hAnsi="Arial" w:cs="Arial"/>
                <w:b/>
                <w:bCs/>
                <w:szCs w:val="28"/>
              </w:rPr>
              <w:t>№</w:t>
            </w:r>
          </w:p>
        </w:tc>
        <w:tc>
          <w:tcPr>
            <w:tcW w:w="6112" w:type="dxa"/>
          </w:tcPr>
          <w:p w:rsidR="0077672A" w:rsidRPr="007063FE" w:rsidRDefault="0077672A" w:rsidP="0077672A">
            <w:pPr>
              <w:pStyle w:val="Default"/>
              <w:jc w:val="center"/>
              <w:rPr>
                <w:rFonts w:ascii="Arial" w:hAnsi="Arial" w:cs="Arial"/>
                <w:szCs w:val="28"/>
              </w:rPr>
            </w:pPr>
            <w:r w:rsidRPr="007063FE">
              <w:rPr>
                <w:rFonts w:ascii="Arial" w:hAnsi="Arial" w:cs="Arial"/>
                <w:b/>
                <w:bCs/>
                <w:szCs w:val="28"/>
              </w:rPr>
              <w:t>Этап</w:t>
            </w:r>
          </w:p>
        </w:tc>
        <w:tc>
          <w:tcPr>
            <w:tcW w:w="1984" w:type="dxa"/>
          </w:tcPr>
          <w:p w:rsidR="0077672A" w:rsidRPr="007063FE" w:rsidRDefault="0077672A" w:rsidP="0077672A">
            <w:pPr>
              <w:pStyle w:val="Default"/>
              <w:jc w:val="center"/>
              <w:rPr>
                <w:rFonts w:ascii="Arial" w:hAnsi="Arial" w:cs="Arial"/>
                <w:szCs w:val="28"/>
              </w:rPr>
            </w:pPr>
            <w:r w:rsidRPr="007063FE">
              <w:rPr>
                <w:rFonts w:ascii="Arial" w:hAnsi="Arial" w:cs="Arial"/>
                <w:b/>
                <w:bCs/>
                <w:szCs w:val="28"/>
              </w:rPr>
              <w:t>Дата начала</w:t>
            </w:r>
          </w:p>
        </w:tc>
      </w:tr>
      <w:tr w:rsidR="0077672A" w:rsidRPr="007063FE" w:rsidTr="004506B7">
        <w:trPr>
          <w:trHeight w:val="127"/>
          <w:jc w:val="center"/>
        </w:trPr>
        <w:tc>
          <w:tcPr>
            <w:tcW w:w="534" w:type="dxa"/>
          </w:tcPr>
          <w:p w:rsidR="0077672A" w:rsidRPr="007063FE" w:rsidRDefault="0077672A">
            <w:pPr>
              <w:pStyle w:val="Default"/>
              <w:rPr>
                <w:rFonts w:ascii="Arial" w:hAnsi="Arial" w:cs="Arial"/>
                <w:szCs w:val="28"/>
              </w:rPr>
            </w:pPr>
            <w:r w:rsidRPr="007063FE">
              <w:rPr>
                <w:rFonts w:ascii="Arial" w:hAnsi="Arial" w:cs="Arial"/>
                <w:szCs w:val="28"/>
              </w:rPr>
              <w:t xml:space="preserve">1 </w:t>
            </w:r>
          </w:p>
        </w:tc>
        <w:tc>
          <w:tcPr>
            <w:tcW w:w="6112" w:type="dxa"/>
          </w:tcPr>
          <w:p w:rsidR="0077672A" w:rsidRPr="007063FE" w:rsidRDefault="0077672A">
            <w:pPr>
              <w:pStyle w:val="Default"/>
              <w:rPr>
                <w:rFonts w:ascii="Arial" w:hAnsi="Arial" w:cs="Arial"/>
                <w:szCs w:val="28"/>
              </w:rPr>
            </w:pPr>
            <w:r w:rsidRPr="007063FE">
              <w:rPr>
                <w:rFonts w:ascii="Arial" w:hAnsi="Arial" w:cs="Arial"/>
                <w:szCs w:val="28"/>
              </w:rPr>
              <w:t xml:space="preserve">Подготовка документов для финансирования </w:t>
            </w:r>
          </w:p>
        </w:tc>
        <w:tc>
          <w:tcPr>
            <w:tcW w:w="1984" w:type="dxa"/>
          </w:tcPr>
          <w:p w:rsidR="0077672A" w:rsidRPr="007063FE" w:rsidRDefault="0077672A">
            <w:pPr>
              <w:pStyle w:val="Default"/>
              <w:rPr>
                <w:rFonts w:ascii="Arial" w:hAnsi="Arial" w:cs="Arial"/>
                <w:szCs w:val="28"/>
              </w:rPr>
            </w:pPr>
            <w:r w:rsidRPr="007063FE">
              <w:rPr>
                <w:rFonts w:ascii="Arial" w:hAnsi="Arial" w:cs="Arial"/>
                <w:szCs w:val="28"/>
              </w:rPr>
              <w:t xml:space="preserve">1 месяц </w:t>
            </w:r>
          </w:p>
        </w:tc>
      </w:tr>
      <w:tr w:rsidR="0077672A" w:rsidRPr="007063FE" w:rsidTr="004506B7">
        <w:trPr>
          <w:trHeight w:val="127"/>
          <w:jc w:val="center"/>
        </w:trPr>
        <w:tc>
          <w:tcPr>
            <w:tcW w:w="534" w:type="dxa"/>
          </w:tcPr>
          <w:p w:rsidR="0077672A" w:rsidRPr="007063FE" w:rsidRDefault="0077672A">
            <w:pPr>
              <w:pStyle w:val="Default"/>
              <w:rPr>
                <w:rFonts w:ascii="Arial" w:hAnsi="Arial" w:cs="Arial"/>
                <w:szCs w:val="28"/>
              </w:rPr>
            </w:pPr>
            <w:r w:rsidRPr="007063FE">
              <w:rPr>
                <w:rFonts w:ascii="Arial" w:hAnsi="Arial" w:cs="Arial"/>
                <w:szCs w:val="28"/>
              </w:rPr>
              <w:t xml:space="preserve">2 </w:t>
            </w:r>
          </w:p>
        </w:tc>
        <w:tc>
          <w:tcPr>
            <w:tcW w:w="6112" w:type="dxa"/>
          </w:tcPr>
          <w:p w:rsidR="0077672A" w:rsidRPr="007063FE" w:rsidRDefault="0077672A">
            <w:pPr>
              <w:pStyle w:val="Default"/>
              <w:rPr>
                <w:rFonts w:ascii="Arial" w:hAnsi="Arial" w:cs="Arial"/>
                <w:szCs w:val="28"/>
              </w:rPr>
            </w:pPr>
            <w:r w:rsidRPr="007063FE">
              <w:rPr>
                <w:rFonts w:ascii="Arial" w:hAnsi="Arial" w:cs="Arial"/>
                <w:szCs w:val="28"/>
              </w:rPr>
              <w:t xml:space="preserve">Получение финансирования </w:t>
            </w:r>
          </w:p>
        </w:tc>
        <w:tc>
          <w:tcPr>
            <w:tcW w:w="1984" w:type="dxa"/>
          </w:tcPr>
          <w:p w:rsidR="0077672A" w:rsidRPr="007063FE" w:rsidRDefault="0077672A">
            <w:pPr>
              <w:pStyle w:val="Default"/>
              <w:rPr>
                <w:rFonts w:ascii="Arial" w:hAnsi="Arial" w:cs="Arial"/>
                <w:szCs w:val="28"/>
              </w:rPr>
            </w:pPr>
            <w:r w:rsidRPr="007063FE">
              <w:rPr>
                <w:rFonts w:ascii="Arial" w:hAnsi="Arial" w:cs="Arial"/>
                <w:szCs w:val="28"/>
              </w:rPr>
              <w:t xml:space="preserve">1 месяц </w:t>
            </w:r>
          </w:p>
        </w:tc>
      </w:tr>
      <w:tr w:rsidR="0077672A" w:rsidRPr="007063FE" w:rsidTr="004506B7">
        <w:trPr>
          <w:trHeight w:val="127"/>
          <w:jc w:val="center"/>
        </w:trPr>
        <w:tc>
          <w:tcPr>
            <w:tcW w:w="534" w:type="dxa"/>
          </w:tcPr>
          <w:p w:rsidR="0077672A" w:rsidRPr="007063FE" w:rsidRDefault="0077672A">
            <w:pPr>
              <w:pStyle w:val="Default"/>
              <w:rPr>
                <w:rFonts w:ascii="Arial" w:hAnsi="Arial" w:cs="Arial"/>
                <w:szCs w:val="28"/>
              </w:rPr>
            </w:pPr>
            <w:r w:rsidRPr="007063FE">
              <w:rPr>
                <w:rFonts w:ascii="Arial" w:hAnsi="Arial" w:cs="Arial"/>
                <w:szCs w:val="28"/>
              </w:rPr>
              <w:t xml:space="preserve">3 </w:t>
            </w:r>
          </w:p>
        </w:tc>
        <w:tc>
          <w:tcPr>
            <w:tcW w:w="6112" w:type="dxa"/>
          </w:tcPr>
          <w:p w:rsidR="0077672A" w:rsidRPr="007063FE" w:rsidRDefault="004506B7" w:rsidP="004506B7">
            <w:pPr>
              <w:pStyle w:val="Default"/>
              <w:rPr>
                <w:rFonts w:ascii="Arial" w:hAnsi="Arial" w:cs="Arial"/>
                <w:szCs w:val="28"/>
              </w:rPr>
            </w:pPr>
            <w:r w:rsidRPr="007063FE">
              <w:rPr>
                <w:rFonts w:ascii="Arial" w:hAnsi="Arial" w:cs="Arial"/>
                <w:szCs w:val="28"/>
              </w:rPr>
              <w:t>Проведение ремонтных работ в помещении</w:t>
            </w:r>
          </w:p>
        </w:tc>
        <w:tc>
          <w:tcPr>
            <w:tcW w:w="1984" w:type="dxa"/>
          </w:tcPr>
          <w:p w:rsidR="0077672A" w:rsidRPr="007063FE" w:rsidRDefault="0077672A">
            <w:pPr>
              <w:pStyle w:val="Default"/>
              <w:rPr>
                <w:rFonts w:ascii="Arial" w:hAnsi="Arial" w:cs="Arial"/>
                <w:szCs w:val="28"/>
              </w:rPr>
            </w:pPr>
            <w:r w:rsidRPr="007063FE">
              <w:rPr>
                <w:rFonts w:ascii="Arial" w:hAnsi="Arial" w:cs="Arial"/>
                <w:szCs w:val="28"/>
              </w:rPr>
              <w:t xml:space="preserve">1 месяц </w:t>
            </w:r>
          </w:p>
        </w:tc>
      </w:tr>
      <w:tr w:rsidR="0077672A" w:rsidRPr="007063FE" w:rsidTr="004506B7">
        <w:trPr>
          <w:trHeight w:val="127"/>
          <w:jc w:val="center"/>
        </w:trPr>
        <w:tc>
          <w:tcPr>
            <w:tcW w:w="534" w:type="dxa"/>
          </w:tcPr>
          <w:p w:rsidR="0077672A" w:rsidRPr="007063FE" w:rsidRDefault="0077672A">
            <w:pPr>
              <w:pStyle w:val="Default"/>
              <w:rPr>
                <w:rFonts w:ascii="Arial" w:hAnsi="Arial" w:cs="Arial"/>
                <w:szCs w:val="28"/>
              </w:rPr>
            </w:pPr>
            <w:r w:rsidRPr="007063FE">
              <w:rPr>
                <w:rFonts w:ascii="Arial" w:hAnsi="Arial" w:cs="Arial"/>
                <w:szCs w:val="28"/>
              </w:rPr>
              <w:t xml:space="preserve">4 </w:t>
            </w:r>
          </w:p>
        </w:tc>
        <w:tc>
          <w:tcPr>
            <w:tcW w:w="6112" w:type="dxa"/>
          </w:tcPr>
          <w:p w:rsidR="0077672A" w:rsidRPr="007063FE" w:rsidRDefault="0077672A">
            <w:pPr>
              <w:pStyle w:val="Default"/>
              <w:rPr>
                <w:rFonts w:ascii="Arial" w:hAnsi="Arial" w:cs="Arial"/>
                <w:szCs w:val="28"/>
              </w:rPr>
            </w:pPr>
            <w:r w:rsidRPr="007063FE">
              <w:rPr>
                <w:rFonts w:ascii="Arial" w:hAnsi="Arial" w:cs="Arial"/>
                <w:szCs w:val="28"/>
              </w:rPr>
              <w:t xml:space="preserve">Покупка оборудования и мебели </w:t>
            </w:r>
          </w:p>
        </w:tc>
        <w:tc>
          <w:tcPr>
            <w:tcW w:w="1984" w:type="dxa"/>
          </w:tcPr>
          <w:p w:rsidR="0077672A" w:rsidRPr="007063FE" w:rsidRDefault="0077672A">
            <w:pPr>
              <w:pStyle w:val="Default"/>
              <w:rPr>
                <w:rFonts w:ascii="Arial" w:hAnsi="Arial" w:cs="Arial"/>
                <w:szCs w:val="28"/>
              </w:rPr>
            </w:pPr>
            <w:r w:rsidRPr="007063FE">
              <w:rPr>
                <w:rFonts w:ascii="Arial" w:hAnsi="Arial" w:cs="Arial"/>
                <w:szCs w:val="28"/>
              </w:rPr>
              <w:t xml:space="preserve">1 месяц </w:t>
            </w:r>
          </w:p>
        </w:tc>
      </w:tr>
      <w:tr w:rsidR="0077672A" w:rsidRPr="007063FE" w:rsidTr="004506B7">
        <w:trPr>
          <w:trHeight w:val="127"/>
          <w:jc w:val="center"/>
        </w:trPr>
        <w:tc>
          <w:tcPr>
            <w:tcW w:w="534" w:type="dxa"/>
          </w:tcPr>
          <w:p w:rsidR="0077672A" w:rsidRPr="007063FE" w:rsidRDefault="0077672A">
            <w:pPr>
              <w:pStyle w:val="Default"/>
              <w:rPr>
                <w:rFonts w:ascii="Arial" w:hAnsi="Arial" w:cs="Arial"/>
                <w:szCs w:val="28"/>
              </w:rPr>
            </w:pPr>
            <w:r w:rsidRPr="007063FE">
              <w:rPr>
                <w:rFonts w:ascii="Arial" w:hAnsi="Arial" w:cs="Arial"/>
                <w:szCs w:val="28"/>
              </w:rPr>
              <w:t xml:space="preserve">5 </w:t>
            </w:r>
          </w:p>
        </w:tc>
        <w:tc>
          <w:tcPr>
            <w:tcW w:w="6112" w:type="dxa"/>
          </w:tcPr>
          <w:p w:rsidR="0077672A" w:rsidRPr="007063FE" w:rsidRDefault="0077672A">
            <w:pPr>
              <w:pStyle w:val="Default"/>
              <w:rPr>
                <w:rFonts w:ascii="Arial" w:hAnsi="Arial" w:cs="Arial"/>
                <w:szCs w:val="28"/>
              </w:rPr>
            </w:pPr>
            <w:r w:rsidRPr="007063FE">
              <w:rPr>
                <w:rFonts w:ascii="Arial" w:hAnsi="Arial" w:cs="Arial"/>
                <w:szCs w:val="28"/>
              </w:rPr>
              <w:t xml:space="preserve">Подбор персонала </w:t>
            </w:r>
          </w:p>
        </w:tc>
        <w:tc>
          <w:tcPr>
            <w:tcW w:w="1984" w:type="dxa"/>
          </w:tcPr>
          <w:p w:rsidR="0077672A" w:rsidRPr="007063FE" w:rsidRDefault="0077672A">
            <w:pPr>
              <w:pStyle w:val="Default"/>
              <w:rPr>
                <w:rFonts w:ascii="Arial" w:hAnsi="Arial" w:cs="Arial"/>
                <w:szCs w:val="28"/>
              </w:rPr>
            </w:pPr>
            <w:r w:rsidRPr="007063FE">
              <w:rPr>
                <w:rFonts w:ascii="Arial" w:hAnsi="Arial" w:cs="Arial"/>
                <w:szCs w:val="28"/>
              </w:rPr>
              <w:t xml:space="preserve">1 месяц </w:t>
            </w:r>
          </w:p>
        </w:tc>
      </w:tr>
      <w:tr w:rsidR="0077672A" w:rsidRPr="007063FE" w:rsidTr="004506B7">
        <w:trPr>
          <w:trHeight w:val="127"/>
          <w:jc w:val="center"/>
        </w:trPr>
        <w:tc>
          <w:tcPr>
            <w:tcW w:w="534" w:type="dxa"/>
          </w:tcPr>
          <w:p w:rsidR="0077672A" w:rsidRPr="007063FE" w:rsidRDefault="004506B7">
            <w:pPr>
              <w:pStyle w:val="Default"/>
              <w:rPr>
                <w:rFonts w:ascii="Arial" w:hAnsi="Arial" w:cs="Arial"/>
                <w:szCs w:val="28"/>
              </w:rPr>
            </w:pPr>
            <w:r w:rsidRPr="007063FE">
              <w:rPr>
                <w:rFonts w:ascii="Arial" w:hAnsi="Arial" w:cs="Arial"/>
                <w:szCs w:val="28"/>
              </w:rPr>
              <w:t>6</w:t>
            </w:r>
            <w:r w:rsidR="0077672A" w:rsidRPr="007063FE">
              <w:rPr>
                <w:rFonts w:ascii="Arial" w:hAnsi="Arial" w:cs="Arial"/>
                <w:szCs w:val="28"/>
              </w:rPr>
              <w:t xml:space="preserve"> </w:t>
            </w:r>
          </w:p>
        </w:tc>
        <w:tc>
          <w:tcPr>
            <w:tcW w:w="6112" w:type="dxa"/>
          </w:tcPr>
          <w:p w:rsidR="0077672A" w:rsidRPr="007063FE" w:rsidRDefault="0077672A">
            <w:pPr>
              <w:pStyle w:val="Default"/>
              <w:rPr>
                <w:rFonts w:ascii="Arial" w:hAnsi="Arial" w:cs="Arial"/>
                <w:szCs w:val="28"/>
              </w:rPr>
            </w:pPr>
            <w:r w:rsidRPr="007063FE">
              <w:rPr>
                <w:rFonts w:ascii="Arial" w:hAnsi="Arial" w:cs="Arial"/>
                <w:szCs w:val="28"/>
              </w:rPr>
              <w:t xml:space="preserve">Начало продаж </w:t>
            </w:r>
          </w:p>
        </w:tc>
        <w:tc>
          <w:tcPr>
            <w:tcW w:w="1984" w:type="dxa"/>
          </w:tcPr>
          <w:p w:rsidR="0077672A" w:rsidRPr="007063FE" w:rsidRDefault="0077672A">
            <w:pPr>
              <w:pStyle w:val="Default"/>
              <w:rPr>
                <w:rFonts w:ascii="Arial" w:hAnsi="Arial" w:cs="Arial"/>
                <w:szCs w:val="28"/>
              </w:rPr>
            </w:pPr>
            <w:r w:rsidRPr="007063FE">
              <w:rPr>
                <w:rFonts w:ascii="Arial" w:hAnsi="Arial" w:cs="Arial"/>
                <w:szCs w:val="28"/>
              </w:rPr>
              <w:t xml:space="preserve">1 месяц </w:t>
            </w:r>
          </w:p>
        </w:tc>
      </w:tr>
    </w:tbl>
    <w:p w:rsidR="00DB3EB3" w:rsidRDefault="00DB3EB3" w:rsidP="004506B7">
      <w:pPr>
        <w:spacing w:after="0"/>
        <w:ind w:firstLine="708"/>
        <w:jc w:val="both"/>
        <w:rPr>
          <w:rFonts w:ascii="Arial" w:hAnsi="Arial" w:cs="Arial"/>
          <w:b/>
          <w:lang w:val="en-US"/>
        </w:rPr>
      </w:pPr>
    </w:p>
    <w:p w:rsidR="004506B7" w:rsidRPr="004506B7" w:rsidRDefault="004506B7" w:rsidP="004506B7">
      <w:pPr>
        <w:spacing w:after="0"/>
        <w:ind w:firstLine="708"/>
        <w:jc w:val="both"/>
        <w:rPr>
          <w:rFonts w:ascii="Arial" w:hAnsi="Arial" w:cs="Arial"/>
          <w:b/>
        </w:rPr>
      </w:pPr>
      <w:r w:rsidRPr="004506B7">
        <w:rPr>
          <w:rFonts w:ascii="Arial" w:hAnsi="Arial" w:cs="Arial"/>
          <w:b/>
        </w:rPr>
        <w:t>6. Описание требуемых ресурсов</w:t>
      </w:r>
    </w:p>
    <w:p w:rsidR="004506B7" w:rsidRPr="004506B7" w:rsidRDefault="004506B7" w:rsidP="004506B7">
      <w:pPr>
        <w:spacing w:after="0"/>
        <w:ind w:firstLine="708"/>
        <w:jc w:val="both"/>
        <w:rPr>
          <w:rFonts w:ascii="Arial" w:hAnsi="Arial" w:cs="Arial"/>
          <w:b/>
        </w:rPr>
      </w:pPr>
      <w:r w:rsidRPr="004506B7">
        <w:rPr>
          <w:rFonts w:ascii="Arial" w:hAnsi="Arial" w:cs="Arial"/>
          <w:b/>
        </w:rPr>
        <w:t>6.1. Анализ расположения и инфраструктуры</w:t>
      </w:r>
    </w:p>
    <w:p w:rsidR="004506B7" w:rsidRDefault="004506B7" w:rsidP="00AF7C5A">
      <w:pPr>
        <w:ind w:firstLine="708"/>
        <w:jc w:val="both"/>
        <w:rPr>
          <w:rFonts w:ascii="Arial" w:hAnsi="Arial" w:cs="Arial"/>
        </w:rPr>
      </w:pPr>
      <w:r w:rsidRPr="004506B7">
        <w:rPr>
          <w:rFonts w:ascii="Arial" w:hAnsi="Arial" w:cs="Arial"/>
        </w:rPr>
        <w:t xml:space="preserve">Планируемое </w:t>
      </w:r>
      <w:r>
        <w:rPr>
          <w:rFonts w:ascii="Arial" w:hAnsi="Arial" w:cs="Arial"/>
        </w:rPr>
        <w:t>кафе</w:t>
      </w:r>
      <w:r w:rsidRPr="004506B7">
        <w:rPr>
          <w:rFonts w:ascii="Arial" w:hAnsi="Arial" w:cs="Arial"/>
        </w:rPr>
        <w:t xml:space="preserve"> будет размещен </w:t>
      </w:r>
      <w:r>
        <w:rPr>
          <w:rFonts w:ascii="Arial" w:hAnsi="Arial" w:cs="Arial"/>
        </w:rPr>
        <w:t xml:space="preserve">в здании Специализированного </w:t>
      </w:r>
      <w:proofErr w:type="spellStart"/>
      <w:r>
        <w:rPr>
          <w:rFonts w:ascii="Arial" w:hAnsi="Arial" w:cs="Arial"/>
        </w:rPr>
        <w:t>ЦОНа</w:t>
      </w:r>
      <w:proofErr w:type="spellEnd"/>
      <w:r>
        <w:rPr>
          <w:rFonts w:ascii="Arial" w:hAnsi="Arial" w:cs="Arial"/>
        </w:rPr>
        <w:t xml:space="preserve"> </w:t>
      </w:r>
      <w:proofErr w:type="spellStart"/>
      <w:r>
        <w:rPr>
          <w:rFonts w:ascii="Arial" w:hAnsi="Arial" w:cs="Arial"/>
        </w:rPr>
        <w:t>г.Нур</w:t>
      </w:r>
      <w:proofErr w:type="spellEnd"/>
      <w:r>
        <w:rPr>
          <w:rFonts w:ascii="Arial" w:hAnsi="Arial" w:cs="Arial"/>
        </w:rPr>
        <w:t xml:space="preserve">-Султан, по адресу </w:t>
      </w:r>
      <w:proofErr w:type="spellStart"/>
      <w:r>
        <w:rPr>
          <w:rFonts w:ascii="Arial" w:hAnsi="Arial" w:cs="Arial"/>
        </w:rPr>
        <w:t>Сарыаркинский</w:t>
      </w:r>
      <w:proofErr w:type="spellEnd"/>
      <w:r>
        <w:rPr>
          <w:rFonts w:ascii="Arial" w:hAnsi="Arial" w:cs="Arial"/>
        </w:rPr>
        <w:t xml:space="preserve"> район, ул.20-40, 2</w:t>
      </w:r>
      <w:r w:rsidRPr="00AF7C5A">
        <w:rPr>
          <w:rFonts w:ascii="Arial" w:hAnsi="Arial" w:cs="Arial"/>
        </w:rPr>
        <w:t>. В проекте будут все необходимые коммуникационная структура для обслуживания клиентов.</w:t>
      </w:r>
    </w:p>
    <w:p w:rsidR="00E17439" w:rsidRPr="004506B7" w:rsidRDefault="00E17439" w:rsidP="00AF7C5A">
      <w:pPr>
        <w:ind w:firstLine="708"/>
        <w:jc w:val="both"/>
        <w:rPr>
          <w:rFonts w:ascii="Arial" w:hAnsi="Arial" w:cs="Arial"/>
          <w:highlight w:val="yellow"/>
        </w:rPr>
      </w:pPr>
    </w:p>
    <w:p w:rsidR="004506B7" w:rsidRDefault="004506B7" w:rsidP="004506B7">
      <w:pPr>
        <w:ind w:firstLine="708"/>
        <w:jc w:val="both"/>
        <w:rPr>
          <w:rFonts w:ascii="Arial" w:hAnsi="Arial" w:cs="Arial"/>
          <w:b/>
        </w:rPr>
      </w:pPr>
      <w:r w:rsidRPr="004506B7">
        <w:rPr>
          <w:rFonts w:ascii="Arial" w:hAnsi="Arial" w:cs="Arial"/>
          <w:b/>
        </w:rPr>
        <w:t>6.2. Смета расходов на кредитные средства</w:t>
      </w:r>
    </w:p>
    <w:tbl>
      <w:tblPr>
        <w:tblW w:w="7547" w:type="dxa"/>
        <w:tblInd w:w="103" w:type="dxa"/>
        <w:tblLook w:val="04A0" w:firstRow="1" w:lastRow="0" w:firstColumn="1" w:lastColumn="0" w:noHBand="0" w:noVBand="1"/>
      </w:tblPr>
      <w:tblGrid>
        <w:gridCol w:w="7547"/>
      </w:tblGrid>
      <w:tr w:rsidR="005A480A" w:rsidRPr="004506B7" w:rsidTr="005A480A">
        <w:trPr>
          <w:trHeight w:val="56"/>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80A" w:rsidRPr="004506B7" w:rsidRDefault="005A480A" w:rsidP="004506B7">
            <w:pPr>
              <w:spacing w:after="0" w:line="240" w:lineRule="auto"/>
              <w:jc w:val="center"/>
              <w:rPr>
                <w:rFonts w:ascii="Arial" w:eastAsia="Times New Roman" w:hAnsi="Arial" w:cs="Arial"/>
                <w:b/>
                <w:bCs/>
                <w:color w:val="000000"/>
                <w:lang w:eastAsia="ru-RU"/>
              </w:rPr>
            </w:pPr>
            <w:r w:rsidRPr="004506B7">
              <w:rPr>
                <w:rFonts w:ascii="Arial" w:eastAsia="Times New Roman" w:hAnsi="Arial" w:cs="Arial"/>
                <w:b/>
                <w:bCs/>
                <w:color w:val="000000"/>
                <w:lang w:eastAsia="ru-RU"/>
              </w:rPr>
              <w:t xml:space="preserve">Ремонт </w:t>
            </w:r>
          </w:p>
        </w:tc>
      </w:tr>
      <w:tr w:rsidR="005A480A" w:rsidRPr="004506B7" w:rsidTr="005A480A">
        <w:trPr>
          <w:trHeight w:val="600"/>
        </w:trPr>
        <w:tc>
          <w:tcPr>
            <w:tcW w:w="7547" w:type="dxa"/>
            <w:tcBorders>
              <w:top w:val="nil"/>
              <w:left w:val="single" w:sz="4" w:space="0" w:color="auto"/>
              <w:bottom w:val="single" w:sz="4" w:space="0" w:color="auto"/>
              <w:right w:val="single" w:sz="4" w:space="0" w:color="auto"/>
            </w:tcBorders>
            <w:shd w:val="clear" w:color="auto" w:fill="auto"/>
            <w:vAlign w:val="center"/>
            <w:hideMark/>
          </w:tcPr>
          <w:p w:rsidR="005A480A" w:rsidRPr="004506B7" w:rsidRDefault="005A480A" w:rsidP="004506B7">
            <w:pPr>
              <w:spacing w:after="0" w:line="240" w:lineRule="auto"/>
              <w:jc w:val="center"/>
              <w:rPr>
                <w:rFonts w:ascii="Arial" w:eastAsia="Times New Roman" w:hAnsi="Arial" w:cs="Arial"/>
                <w:b/>
                <w:bCs/>
                <w:color w:val="000000"/>
                <w:lang w:eastAsia="ru-RU"/>
              </w:rPr>
            </w:pPr>
            <w:r w:rsidRPr="004506B7">
              <w:rPr>
                <w:rFonts w:ascii="Arial" w:eastAsia="Times New Roman" w:hAnsi="Arial" w:cs="Arial"/>
                <w:b/>
                <w:bCs/>
                <w:color w:val="000000"/>
                <w:lang w:eastAsia="ru-RU"/>
              </w:rPr>
              <w:t>Наименование работ</w:t>
            </w:r>
          </w:p>
        </w:tc>
      </w:tr>
      <w:tr w:rsidR="005A480A" w:rsidRPr="004506B7" w:rsidTr="005A480A">
        <w:trPr>
          <w:trHeight w:val="300"/>
        </w:trPr>
        <w:tc>
          <w:tcPr>
            <w:tcW w:w="7547" w:type="dxa"/>
            <w:tcBorders>
              <w:top w:val="nil"/>
              <w:left w:val="single" w:sz="4" w:space="0" w:color="auto"/>
              <w:bottom w:val="single" w:sz="4" w:space="0" w:color="auto"/>
              <w:right w:val="single" w:sz="4" w:space="0" w:color="auto"/>
            </w:tcBorders>
            <w:shd w:val="clear" w:color="auto" w:fill="auto"/>
            <w:vAlign w:val="center"/>
            <w:hideMark/>
          </w:tcPr>
          <w:p w:rsidR="005A480A" w:rsidRPr="004506B7" w:rsidRDefault="005A480A" w:rsidP="004506B7">
            <w:pPr>
              <w:spacing w:after="0" w:line="240" w:lineRule="auto"/>
              <w:jc w:val="center"/>
              <w:rPr>
                <w:rFonts w:ascii="Arial" w:eastAsia="Times New Roman" w:hAnsi="Arial" w:cs="Arial"/>
                <w:b/>
                <w:bCs/>
                <w:i/>
                <w:iCs/>
                <w:color w:val="000000"/>
                <w:lang w:eastAsia="ru-RU"/>
              </w:rPr>
            </w:pPr>
            <w:r w:rsidRPr="004506B7">
              <w:rPr>
                <w:rFonts w:ascii="Arial" w:eastAsia="Times New Roman" w:hAnsi="Arial" w:cs="Arial"/>
                <w:b/>
                <w:bCs/>
                <w:i/>
                <w:iCs/>
                <w:color w:val="000000"/>
                <w:lang w:eastAsia="ru-RU"/>
              </w:rPr>
              <w:t>Работы</w:t>
            </w:r>
          </w:p>
        </w:tc>
      </w:tr>
      <w:tr w:rsidR="005A480A" w:rsidRPr="004506B7" w:rsidTr="005A480A">
        <w:trPr>
          <w:trHeight w:val="285"/>
        </w:trPr>
        <w:tc>
          <w:tcPr>
            <w:tcW w:w="7547" w:type="dxa"/>
            <w:tcBorders>
              <w:top w:val="nil"/>
              <w:left w:val="single" w:sz="4" w:space="0" w:color="auto"/>
              <w:bottom w:val="single" w:sz="4" w:space="0" w:color="auto"/>
              <w:right w:val="single" w:sz="4" w:space="0" w:color="auto"/>
            </w:tcBorders>
            <w:shd w:val="clear" w:color="auto" w:fill="auto"/>
            <w:noWrap/>
            <w:vAlign w:val="bottom"/>
            <w:hideMark/>
          </w:tcPr>
          <w:p w:rsidR="005A480A" w:rsidRPr="004506B7" w:rsidRDefault="005A480A" w:rsidP="004506B7">
            <w:pPr>
              <w:spacing w:after="0" w:line="240" w:lineRule="auto"/>
              <w:rPr>
                <w:rFonts w:ascii="Arial" w:eastAsia="Times New Roman" w:hAnsi="Arial" w:cs="Arial"/>
                <w:color w:val="000000"/>
                <w:lang w:eastAsia="ru-RU"/>
              </w:rPr>
            </w:pPr>
            <w:r w:rsidRPr="004506B7">
              <w:rPr>
                <w:rFonts w:ascii="Arial" w:eastAsia="Times New Roman" w:hAnsi="Arial" w:cs="Arial"/>
                <w:color w:val="000000"/>
                <w:lang w:eastAsia="ru-RU"/>
              </w:rPr>
              <w:t>Монтаж электрики</w:t>
            </w:r>
          </w:p>
        </w:tc>
      </w:tr>
      <w:tr w:rsidR="005A480A" w:rsidRPr="004506B7" w:rsidTr="005A480A">
        <w:trPr>
          <w:trHeight w:val="285"/>
        </w:trPr>
        <w:tc>
          <w:tcPr>
            <w:tcW w:w="7547" w:type="dxa"/>
            <w:tcBorders>
              <w:top w:val="nil"/>
              <w:left w:val="single" w:sz="4" w:space="0" w:color="auto"/>
              <w:bottom w:val="single" w:sz="4" w:space="0" w:color="auto"/>
              <w:right w:val="single" w:sz="4" w:space="0" w:color="auto"/>
            </w:tcBorders>
            <w:shd w:val="clear" w:color="auto" w:fill="auto"/>
            <w:noWrap/>
            <w:vAlign w:val="bottom"/>
            <w:hideMark/>
          </w:tcPr>
          <w:p w:rsidR="005A480A" w:rsidRPr="004506B7" w:rsidRDefault="005A480A" w:rsidP="004506B7">
            <w:pPr>
              <w:spacing w:after="0" w:line="240" w:lineRule="auto"/>
              <w:rPr>
                <w:rFonts w:ascii="Arial" w:eastAsia="Times New Roman" w:hAnsi="Arial" w:cs="Arial"/>
                <w:color w:val="000000"/>
                <w:lang w:eastAsia="ru-RU"/>
              </w:rPr>
            </w:pPr>
            <w:r w:rsidRPr="004506B7">
              <w:rPr>
                <w:rFonts w:ascii="Arial" w:eastAsia="Times New Roman" w:hAnsi="Arial" w:cs="Arial"/>
                <w:color w:val="000000"/>
                <w:lang w:eastAsia="ru-RU"/>
              </w:rPr>
              <w:t>Монтаж дверей</w:t>
            </w:r>
          </w:p>
        </w:tc>
      </w:tr>
      <w:tr w:rsidR="005A480A" w:rsidRPr="004506B7" w:rsidTr="005A480A">
        <w:trPr>
          <w:trHeight w:val="285"/>
        </w:trPr>
        <w:tc>
          <w:tcPr>
            <w:tcW w:w="7547" w:type="dxa"/>
            <w:tcBorders>
              <w:top w:val="nil"/>
              <w:left w:val="single" w:sz="4" w:space="0" w:color="auto"/>
              <w:bottom w:val="single" w:sz="4" w:space="0" w:color="auto"/>
              <w:right w:val="single" w:sz="4" w:space="0" w:color="auto"/>
            </w:tcBorders>
            <w:shd w:val="clear" w:color="auto" w:fill="auto"/>
            <w:noWrap/>
            <w:vAlign w:val="bottom"/>
            <w:hideMark/>
          </w:tcPr>
          <w:p w:rsidR="005A480A" w:rsidRPr="00AF7C5A" w:rsidRDefault="005A480A" w:rsidP="004506B7">
            <w:pPr>
              <w:spacing w:after="0" w:line="240" w:lineRule="auto"/>
              <w:rPr>
                <w:rFonts w:ascii="Arial" w:eastAsia="Times New Roman" w:hAnsi="Arial" w:cs="Arial"/>
                <w:color w:val="000000"/>
                <w:lang w:val="kk-KZ" w:eastAsia="ru-RU"/>
              </w:rPr>
            </w:pPr>
            <w:r w:rsidRPr="004506B7">
              <w:rPr>
                <w:rFonts w:ascii="Arial" w:eastAsia="Times New Roman" w:hAnsi="Arial" w:cs="Arial"/>
                <w:color w:val="000000"/>
                <w:lang w:eastAsia="ru-RU"/>
              </w:rPr>
              <w:t xml:space="preserve">Монтаж </w:t>
            </w:r>
            <w:proofErr w:type="spellStart"/>
            <w:r w:rsidRPr="004506B7">
              <w:rPr>
                <w:rFonts w:ascii="Arial" w:eastAsia="Times New Roman" w:hAnsi="Arial" w:cs="Arial"/>
                <w:color w:val="000000"/>
                <w:lang w:eastAsia="ru-RU"/>
              </w:rPr>
              <w:t>Ковролан</w:t>
            </w:r>
            <w:proofErr w:type="spellEnd"/>
            <w:r>
              <w:rPr>
                <w:rFonts w:ascii="Arial" w:eastAsia="Times New Roman" w:hAnsi="Arial" w:cs="Arial"/>
                <w:color w:val="000000"/>
                <w:lang w:val="kk-KZ" w:eastAsia="ru-RU"/>
              </w:rPr>
              <w:t>а</w:t>
            </w:r>
          </w:p>
        </w:tc>
      </w:tr>
      <w:tr w:rsidR="005A480A" w:rsidRPr="004506B7" w:rsidTr="005A480A">
        <w:trPr>
          <w:trHeight w:val="285"/>
        </w:trPr>
        <w:tc>
          <w:tcPr>
            <w:tcW w:w="7547" w:type="dxa"/>
            <w:tcBorders>
              <w:top w:val="nil"/>
              <w:left w:val="single" w:sz="4" w:space="0" w:color="auto"/>
              <w:bottom w:val="single" w:sz="4" w:space="0" w:color="auto"/>
              <w:right w:val="single" w:sz="4" w:space="0" w:color="auto"/>
            </w:tcBorders>
            <w:shd w:val="clear" w:color="auto" w:fill="auto"/>
            <w:noWrap/>
            <w:vAlign w:val="bottom"/>
            <w:hideMark/>
          </w:tcPr>
          <w:p w:rsidR="005A480A" w:rsidRPr="004506B7" w:rsidRDefault="005A480A" w:rsidP="004506B7">
            <w:pPr>
              <w:spacing w:after="0" w:line="240" w:lineRule="auto"/>
              <w:rPr>
                <w:rFonts w:ascii="Arial" w:eastAsia="Times New Roman" w:hAnsi="Arial" w:cs="Arial"/>
                <w:lang w:eastAsia="ru-RU"/>
              </w:rPr>
            </w:pPr>
            <w:r w:rsidRPr="004506B7">
              <w:rPr>
                <w:rFonts w:ascii="Arial" w:eastAsia="Times New Roman" w:hAnsi="Arial" w:cs="Arial"/>
                <w:lang w:eastAsia="ru-RU"/>
              </w:rPr>
              <w:t>Монтаж перегородок ГКЛ</w:t>
            </w:r>
          </w:p>
        </w:tc>
      </w:tr>
      <w:tr w:rsidR="005A480A" w:rsidRPr="004506B7" w:rsidTr="005A480A">
        <w:trPr>
          <w:trHeight w:val="285"/>
        </w:trPr>
        <w:tc>
          <w:tcPr>
            <w:tcW w:w="7547" w:type="dxa"/>
            <w:tcBorders>
              <w:top w:val="nil"/>
              <w:left w:val="single" w:sz="4" w:space="0" w:color="auto"/>
              <w:bottom w:val="single" w:sz="4" w:space="0" w:color="auto"/>
              <w:right w:val="single" w:sz="4" w:space="0" w:color="auto"/>
            </w:tcBorders>
            <w:shd w:val="clear" w:color="auto" w:fill="auto"/>
            <w:noWrap/>
            <w:vAlign w:val="bottom"/>
            <w:hideMark/>
          </w:tcPr>
          <w:p w:rsidR="005A480A" w:rsidRPr="004506B7" w:rsidRDefault="005A480A" w:rsidP="004506B7">
            <w:pPr>
              <w:spacing w:after="0" w:line="240" w:lineRule="auto"/>
              <w:rPr>
                <w:rFonts w:ascii="Arial" w:eastAsia="Times New Roman" w:hAnsi="Arial" w:cs="Arial"/>
                <w:lang w:eastAsia="ru-RU"/>
              </w:rPr>
            </w:pPr>
            <w:r w:rsidRPr="004506B7">
              <w:rPr>
                <w:rFonts w:ascii="Arial" w:eastAsia="Times New Roman" w:hAnsi="Arial" w:cs="Arial"/>
                <w:lang w:eastAsia="ru-RU"/>
              </w:rPr>
              <w:t>Монтаж сантехники</w:t>
            </w:r>
          </w:p>
        </w:tc>
      </w:tr>
      <w:tr w:rsidR="005A480A" w:rsidRPr="004506B7" w:rsidTr="005A480A">
        <w:trPr>
          <w:trHeight w:val="300"/>
        </w:trPr>
        <w:tc>
          <w:tcPr>
            <w:tcW w:w="7547" w:type="dxa"/>
            <w:tcBorders>
              <w:top w:val="nil"/>
              <w:left w:val="single" w:sz="4" w:space="0" w:color="auto"/>
              <w:bottom w:val="single" w:sz="4" w:space="0" w:color="auto"/>
              <w:right w:val="single" w:sz="4" w:space="0" w:color="auto"/>
            </w:tcBorders>
            <w:shd w:val="clear" w:color="auto" w:fill="auto"/>
            <w:noWrap/>
            <w:vAlign w:val="bottom"/>
            <w:hideMark/>
          </w:tcPr>
          <w:p w:rsidR="005A480A" w:rsidRPr="004506B7" w:rsidRDefault="005A480A" w:rsidP="004506B7">
            <w:pPr>
              <w:spacing w:after="0" w:line="240" w:lineRule="auto"/>
              <w:rPr>
                <w:rFonts w:ascii="Arial" w:eastAsia="Times New Roman" w:hAnsi="Arial" w:cs="Arial"/>
                <w:color w:val="000000"/>
                <w:lang w:eastAsia="ru-RU"/>
              </w:rPr>
            </w:pPr>
            <w:r w:rsidRPr="004506B7">
              <w:rPr>
                <w:rFonts w:ascii="Arial" w:eastAsia="Times New Roman" w:hAnsi="Arial" w:cs="Arial"/>
                <w:color w:val="000000"/>
                <w:lang w:eastAsia="ru-RU"/>
              </w:rPr>
              <w:t> </w:t>
            </w:r>
          </w:p>
        </w:tc>
      </w:tr>
      <w:tr w:rsidR="005A480A" w:rsidRPr="004506B7" w:rsidTr="005A480A">
        <w:trPr>
          <w:trHeight w:val="285"/>
        </w:trPr>
        <w:tc>
          <w:tcPr>
            <w:tcW w:w="7547" w:type="dxa"/>
            <w:tcBorders>
              <w:top w:val="nil"/>
              <w:left w:val="single" w:sz="4" w:space="0" w:color="auto"/>
              <w:bottom w:val="single" w:sz="4" w:space="0" w:color="auto"/>
              <w:right w:val="single" w:sz="4" w:space="0" w:color="auto"/>
            </w:tcBorders>
            <w:shd w:val="clear" w:color="auto" w:fill="auto"/>
            <w:noWrap/>
            <w:vAlign w:val="bottom"/>
            <w:hideMark/>
          </w:tcPr>
          <w:p w:rsidR="005A480A" w:rsidRPr="004506B7" w:rsidRDefault="005A480A" w:rsidP="004506B7">
            <w:pPr>
              <w:spacing w:after="0" w:line="240" w:lineRule="auto"/>
              <w:jc w:val="center"/>
              <w:rPr>
                <w:rFonts w:ascii="Arial" w:eastAsia="Times New Roman" w:hAnsi="Arial" w:cs="Arial"/>
                <w:b/>
                <w:bCs/>
                <w:i/>
                <w:iCs/>
                <w:color w:val="000000"/>
                <w:lang w:eastAsia="ru-RU"/>
              </w:rPr>
            </w:pPr>
            <w:r w:rsidRPr="004506B7">
              <w:rPr>
                <w:rFonts w:ascii="Arial" w:eastAsia="Times New Roman" w:hAnsi="Arial" w:cs="Arial"/>
                <w:b/>
                <w:bCs/>
                <w:i/>
                <w:iCs/>
                <w:color w:val="000000"/>
                <w:lang w:eastAsia="ru-RU"/>
              </w:rPr>
              <w:t>Материал</w:t>
            </w:r>
          </w:p>
        </w:tc>
      </w:tr>
      <w:tr w:rsidR="005A480A" w:rsidRPr="004506B7" w:rsidTr="005A480A">
        <w:trPr>
          <w:trHeight w:val="285"/>
        </w:trPr>
        <w:tc>
          <w:tcPr>
            <w:tcW w:w="7547" w:type="dxa"/>
            <w:tcBorders>
              <w:top w:val="nil"/>
              <w:left w:val="single" w:sz="4" w:space="0" w:color="auto"/>
              <w:bottom w:val="single" w:sz="4" w:space="0" w:color="auto"/>
              <w:right w:val="single" w:sz="4" w:space="0" w:color="auto"/>
            </w:tcBorders>
            <w:shd w:val="clear" w:color="auto" w:fill="auto"/>
            <w:noWrap/>
            <w:vAlign w:val="bottom"/>
            <w:hideMark/>
          </w:tcPr>
          <w:p w:rsidR="005A480A" w:rsidRPr="004506B7" w:rsidRDefault="005A480A" w:rsidP="004506B7">
            <w:pPr>
              <w:spacing w:after="0" w:line="240" w:lineRule="auto"/>
              <w:rPr>
                <w:rFonts w:ascii="Arial" w:eastAsia="Times New Roman" w:hAnsi="Arial" w:cs="Arial"/>
                <w:color w:val="000000"/>
                <w:lang w:eastAsia="ru-RU"/>
              </w:rPr>
            </w:pPr>
            <w:proofErr w:type="spellStart"/>
            <w:r w:rsidRPr="004506B7">
              <w:rPr>
                <w:rFonts w:ascii="Arial" w:eastAsia="Times New Roman" w:hAnsi="Arial" w:cs="Arial"/>
                <w:color w:val="000000"/>
                <w:lang w:eastAsia="ru-RU"/>
              </w:rPr>
              <w:t>Ковролан</w:t>
            </w:r>
            <w:proofErr w:type="spellEnd"/>
          </w:p>
        </w:tc>
      </w:tr>
      <w:tr w:rsidR="005A480A" w:rsidRPr="004506B7" w:rsidTr="005A480A">
        <w:trPr>
          <w:trHeight w:val="285"/>
        </w:trPr>
        <w:tc>
          <w:tcPr>
            <w:tcW w:w="7547" w:type="dxa"/>
            <w:tcBorders>
              <w:top w:val="nil"/>
              <w:left w:val="single" w:sz="4" w:space="0" w:color="auto"/>
              <w:bottom w:val="single" w:sz="4" w:space="0" w:color="auto"/>
              <w:right w:val="single" w:sz="4" w:space="0" w:color="auto"/>
            </w:tcBorders>
            <w:shd w:val="clear" w:color="auto" w:fill="auto"/>
            <w:noWrap/>
            <w:vAlign w:val="bottom"/>
            <w:hideMark/>
          </w:tcPr>
          <w:p w:rsidR="005A480A" w:rsidRPr="004506B7" w:rsidRDefault="005A480A" w:rsidP="004506B7">
            <w:pPr>
              <w:spacing w:after="0" w:line="240" w:lineRule="auto"/>
              <w:rPr>
                <w:rFonts w:ascii="Arial" w:eastAsia="Times New Roman" w:hAnsi="Arial" w:cs="Arial"/>
                <w:color w:val="000000"/>
                <w:lang w:eastAsia="ru-RU"/>
              </w:rPr>
            </w:pPr>
            <w:r w:rsidRPr="004506B7">
              <w:rPr>
                <w:rFonts w:ascii="Arial" w:eastAsia="Times New Roman" w:hAnsi="Arial" w:cs="Arial"/>
                <w:color w:val="000000"/>
                <w:lang w:eastAsia="ru-RU"/>
              </w:rPr>
              <w:t>Кафель в произв.пом.</w:t>
            </w:r>
          </w:p>
        </w:tc>
      </w:tr>
      <w:tr w:rsidR="005A480A" w:rsidRPr="004506B7" w:rsidTr="005A480A">
        <w:trPr>
          <w:trHeight w:val="285"/>
        </w:trPr>
        <w:tc>
          <w:tcPr>
            <w:tcW w:w="7547" w:type="dxa"/>
            <w:tcBorders>
              <w:top w:val="nil"/>
              <w:left w:val="single" w:sz="4" w:space="0" w:color="auto"/>
              <w:bottom w:val="single" w:sz="4" w:space="0" w:color="auto"/>
              <w:right w:val="single" w:sz="4" w:space="0" w:color="auto"/>
            </w:tcBorders>
            <w:shd w:val="clear" w:color="auto" w:fill="auto"/>
            <w:noWrap/>
            <w:vAlign w:val="bottom"/>
            <w:hideMark/>
          </w:tcPr>
          <w:p w:rsidR="005A480A" w:rsidRPr="004506B7" w:rsidRDefault="005A480A" w:rsidP="004506B7">
            <w:pPr>
              <w:spacing w:after="0" w:line="240" w:lineRule="auto"/>
              <w:rPr>
                <w:rFonts w:ascii="Arial" w:eastAsia="Times New Roman" w:hAnsi="Arial" w:cs="Arial"/>
                <w:color w:val="000000"/>
                <w:lang w:eastAsia="ru-RU"/>
              </w:rPr>
            </w:pPr>
            <w:r w:rsidRPr="004506B7">
              <w:rPr>
                <w:rFonts w:ascii="Arial" w:eastAsia="Times New Roman" w:hAnsi="Arial" w:cs="Arial"/>
                <w:color w:val="000000"/>
                <w:lang w:eastAsia="ru-RU"/>
              </w:rPr>
              <w:t>Унитаз</w:t>
            </w:r>
          </w:p>
        </w:tc>
      </w:tr>
      <w:tr w:rsidR="005A480A" w:rsidRPr="004506B7" w:rsidTr="005A480A">
        <w:trPr>
          <w:trHeight w:val="285"/>
        </w:trPr>
        <w:tc>
          <w:tcPr>
            <w:tcW w:w="7547" w:type="dxa"/>
            <w:tcBorders>
              <w:top w:val="nil"/>
              <w:left w:val="single" w:sz="4" w:space="0" w:color="auto"/>
              <w:bottom w:val="single" w:sz="4" w:space="0" w:color="auto"/>
              <w:right w:val="single" w:sz="4" w:space="0" w:color="auto"/>
            </w:tcBorders>
            <w:shd w:val="clear" w:color="auto" w:fill="auto"/>
            <w:noWrap/>
            <w:vAlign w:val="bottom"/>
            <w:hideMark/>
          </w:tcPr>
          <w:p w:rsidR="005A480A" w:rsidRPr="004506B7" w:rsidRDefault="005A480A" w:rsidP="004506B7">
            <w:pPr>
              <w:spacing w:after="0" w:line="240" w:lineRule="auto"/>
              <w:rPr>
                <w:rFonts w:ascii="Arial" w:eastAsia="Times New Roman" w:hAnsi="Arial" w:cs="Arial"/>
                <w:color w:val="000000"/>
                <w:lang w:eastAsia="ru-RU"/>
              </w:rPr>
            </w:pPr>
            <w:r w:rsidRPr="004506B7">
              <w:rPr>
                <w:rFonts w:ascii="Arial" w:eastAsia="Times New Roman" w:hAnsi="Arial" w:cs="Arial"/>
                <w:color w:val="000000"/>
                <w:lang w:eastAsia="ru-RU"/>
              </w:rPr>
              <w:t>Раковина тюльпан</w:t>
            </w:r>
          </w:p>
        </w:tc>
      </w:tr>
      <w:tr w:rsidR="005A480A" w:rsidRPr="004506B7" w:rsidTr="005A480A">
        <w:trPr>
          <w:trHeight w:val="285"/>
        </w:trPr>
        <w:tc>
          <w:tcPr>
            <w:tcW w:w="7547" w:type="dxa"/>
            <w:tcBorders>
              <w:top w:val="nil"/>
              <w:left w:val="single" w:sz="4" w:space="0" w:color="auto"/>
              <w:bottom w:val="single" w:sz="4" w:space="0" w:color="auto"/>
              <w:right w:val="single" w:sz="4" w:space="0" w:color="auto"/>
            </w:tcBorders>
            <w:shd w:val="clear" w:color="auto" w:fill="auto"/>
            <w:noWrap/>
            <w:vAlign w:val="bottom"/>
            <w:hideMark/>
          </w:tcPr>
          <w:p w:rsidR="005A480A" w:rsidRPr="004506B7" w:rsidRDefault="005A480A" w:rsidP="004506B7">
            <w:pPr>
              <w:spacing w:after="0" w:line="240" w:lineRule="auto"/>
              <w:rPr>
                <w:rFonts w:ascii="Arial" w:eastAsia="Times New Roman" w:hAnsi="Arial" w:cs="Arial"/>
                <w:color w:val="000000"/>
                <w:lang w:eastAsia="ru-RU"/>
              </w:rPr>
            </w:pPr>
            <w:r w:rsidRPr="004506B7">
              <w:rPr>
                <w:rFonts w:ascii="Arial" w:eastAsia="Times New Roman" w:hAnsi="Arial" w:cs="Arial"/>
                <w:color w:val="000000"/>
                <w:lang w:eastAsia="ru-RU"/>
              </w:rPr>
              <w:t>Смеситель</w:t>
            </w:r>
          </w:p>
        </w:tc>
      </w:tr>
      <w:tr w:rsidR="005A480A" w:rsidRPr="004506B7" w:rsidTr="005A480A">
        <w:trPr>
          <w:trHeight w:val="305"/>
        </w:trPr>
        <w:tc>
          <w:tcPr>
            <w:tcW w:w="7547" w:type="dxa"/>
            <w:tcBorders>
              <w:top w:val="nil"/>
              <w:left w:val="single" w:sz="4" w:space="0" w:color="auto"/>
              <w:bottom w:val="single" w:sz="4" w:space="0" w:color="auto"/>
              <w:right w:val="single" w:sz="4" w:space="0" w:color="auto"/>
            </w:tcBorders>
            <w:shd w:val="clear" w:color="auto" w:fill="auto"/>
            <w:vAlign w:val="bottom"/>
            <w:hideMark/>
          </w:tcPr>
          <w:p w:rsidR="005A480A" w:rsidRPr="004506B7" w:rsidRDefault="005A480A" w:rsidP="004506B7">
            <w:pPr>
              <w:spacing w:after="0" w:line="240" w:lineRule="auto"/>
              <w:rPr>
                <w:rFonts w:ascii="Arial" w:eastAsia="Times New Roman" w:hAnsi="Arial" w:cs="Arial"/>
                <w:color w:val="000000"/>
                <w:lang w:eastAsia="ru-RU"/>
              </w:rPr>
            </w:pPr>
            <w:r w:rsidRPr="004506B7">
              <w:rPr>
                <w:rFonts w:ascii="Arial" w:eastAsia="Times New Roman" w:hAnsi="Arial" w:cs="Arial"/>
                <w:color w:val="000000"/>
                <w:lang w:eastAsia="ru-RU"/>
              </w:rPr>
              <w:t>Сантехника (</w:t>
            </w:r>
            <w:proofErr w:type="spellStart"/>
            <w:proofErr w:type="gramStart"/>
            <w:r w:rsidRPr="004506B7">
              <w:rPr>
                <w:rFonts w:ascii="Arial" w:eastAsia="Times New Roman" w:hAnsi="Arial" w:cs="Arial"/>
                <w:color w:val="000000"/>
                <w:lang w:eastAsia="ru-RU"/>
              </w:rPr>
              <w:t>трубы,фитинги</w:t>
            </w:r>
            <w:proofErr w:type="spellEnd"/>
            <w:proofErr w:type="gramEnd"/>
            <w:r w:rsidRPr="004506B7">
              <w:rPr>
                <w:rFonts w:ascii="Arial" w:eastAsia="Times New Roman" w:hAnsi="Arial" w:cs="Arial"/>
                <w:color w:val="000000"/>
                <w:lang w:eastAsia="ru-RU"/>
              </w:rPr>
              <w:t xml:space="preserve"> и пр.)</w:t>
            </w:r>
          </w:p>
        </w:tc>
      </w:tr>
      <w:tr w:rsidR="005A480A" w:rsidRPr="004506B7" w:rsidTr="005A480A">
        <w:trPr>
          <w:trHeight w:val="570"/>
        </w:trPr>
        <w:tc>
          <w:tcPr>
            <w:tcW w:w="7547" w:type="dxa"/>
            <w:tcBorders>
              <w:top w:val="nil"/>
              <w:left w:val="single" w:sz="4" w:space="0" w:color="auto"/>
              <w:bottom w:val="single" w:sz="4" w:space="0" w:color="auto"/>
              <w:right w:val="single" w:sz="4" w:space="0" w:color="auto"/>
            </w:tcBorders>
            <w:shd w:val="clear" w:color="auto" w:fill="auto"/>
            <w:vAlign w:val="bottom"/>
            <w:hideMark/>
          </w:tcPr>
          <w:p w:rsidR="005A480A" w:rsidRPr="004506B7" w:rsidRDefault="005A480A" w:rsidP="004506B7">
            <w:pPr>
              <w:spacing w:after="0" w:line="240" w:lineRule="auto"/>
              <w:rPr>
                <w:rFonts w:ascii="Arial" w:eastAsia="Times New Roman" w:hAnsi="Arial" w:cs="Arial"/>
                <w:color w:val="000000"/>
                <w:lang w:eastAsia="ru-RU"/>
              </w:rPr>
            </w:pPr>
            <w:r w:rsidRPr="004506B7">
              <w:rPr>
                <w:rFonts w:ascii="Arial" w:eastAsia="Times New Roman" w:hAnsi="Arial" w:cs="Arial"/>
                <w:color w:val="000000"/>
                <w:lang w:eastAsia="ru-RU"/>
              </w:rPr>
              <w:t>Розетки, включатели, кабели и пр. электрика</w:t>
            </w:r>
          </w:p>
        </w:tc>
      </w:tr>
      <w:tr w:rsidR="005A480A" w:rsidRPr="004506B7" w:rsidTr="005A480A">
        <w:trPr>
          <w:trHeight w:val="285"/>
        </w:trPr>
        <w:tc>
          <w:tcPr>
            <w:tcW w:w="7547" w:type="dxa"/>
            <w:tcBorders>
              <w:top w:val="nil"/>
              <w:left w:val="single" w:sz="4" w:space="0" w:color="auto"/>
              <w:bottom w:val="single" w:sz="4" w:space="0" w:color="auto"/>
              <w:right w:val="single" w:sz="4" w:space="0" w:color="auto"/>
            </w:tcBorders>
            <w:shd w:val="clear" w:color="auto" w:fill="auto"/>
            <w:vAlign w:val="bottom"/>
            <w:hideMark/>
          </w:tcPr>
          <w:p w:rsidR="005A480A" w:rsidRPr="004506B7" w:rsidRDefault="005A480A" w:rsidP="004506B7">
            <w:pPr>
              <w:spacing w:after="0" w:line="240" w:lineRule="auto"/>
              <w:rPr>
                <w:rFonts w:ascii="Arial" w:eastAsia="Times New Roman" w:hAnsi="Arial" w:cs="Arial"/>
                <w:color w:val="000000"/>
                <w:lang w:eastAsia="ru-RU"/>
              </w:rPr>
            </w:pPr>
            <w:r w:rsidRPr="004506B7">
              <w:rPr>
                <w:rFonts w:ascii="Arial" w:eastAsia="Times New Roman" w:hAnsi="Arial" w:cs="Arial"/>
                <w:color w:val="000000"/>
                <w:lang w:eastAsia="ru-RU"/>
              </w:rPr>
              <w:t>Люстры в зал</w:t>
            </w:r>
          </w:p>
        </w:tc>
      </w:tr>
      <w:tr w:rsidR="005A480A" w:rsidRPr="004506B7" w:rsidTr="005A480A">
        <w:trPr>
          <w:trHeight w:val="570"/>
        </w:trPr>
        <w:tc>
          <w:tcPr>
            <w:tcW w:w="7547" w:type="dxa"/>
            <w:tcBorders>
              <w:top w:val="nil"/>
              <w:left w:val="single" w:sz="4" w:space="0" w:color="auto"/>
              <w:bottom w:val="single" w:sz="4" w:space="0" w:color="auto"/>
              <w:right w:val="single" w:sz="4" w:space="0" w:color="auto"/>
            </w:tcBorders>
            <w:shd w:val="clear" w:color="auto" w:fill="auto"/>
            <w:vAlign w:val="bottom"/>
            <w:hideMark/>
          </w:tcPr>
          <w:p w:rsidR="005A480A" w:rsidRPr="004506B7" w:rsidRDefault="005A480A" w:rsidP="004506B7">
            <w:pPr>
              <w:spacing w:after="0" w:line="240" w:lineRule="auto"/>
              <w:rPr>
                <w:rFonts w:ascii="Arial" w:eastAsia="Times New Roman" w:hAnsi="Arial" w:cs="Arial"/>
                <w:color w:val="000000"/>
                <w:lang w:eastAsia="ru-RU"/>
              </w:rPr>
            </w:pPr>
            <w:r w:rsidRPr="004506B7">
              <w:rPr>
                <w:rFonts w:ascii="Arial" w:eastAsia="Times New Roman" w:hAnsi="Arial" w:cs="Arial"/>
                <w:color w:val="000000"/>
                <w:lang w:eastAsia="ru-RU"/>
              </w:rPr>
              <w:t xml:space="preserve">Освещение в </w:t>
            </w:r>
            <w:proofErr w:type="spellStart"/>
            <w:r w:rsidRPr="004506B7">
              <w:rPr>
                <w:rFonts w:ascii="Arial" w:eastAsia="Times New Roman" w:hAnsi="Arial" w:cs="Arial"/>
                <w:color w:val="000000"/>
                <w:lang w:eastAsia="ru-RU"/>
              </w:rPr>
              <w:t>произв.помещения</w:t>
            </w:r>
            <w:proofErr w:type="spellEnd"/>
          </w:p>
        </w:tc>
      </w:tr>
      <w:tr w:rsidR="005A480A" w:rsidRPr="004506B7" w:rsidTr="005A480A">
        <w:trPr>
          <w:trHeight w:val="285"/>
        </w:trPr>
        <w:tc>
          <w:tcPr>
            <w:tcW w:w="7547" w:type="dxa"/>
            <w:tcBorders>
              <w:top w:val="nil"/>
              <w:left w:val="single" w:sz="4" w:space="0" w:color="auto"/>
              <w:bottom w:val="single" w:sz="4" w:space="0" w:color="auto"/>
              <w:right w:val="single" w:sz="4" w:space="0" w:color="auto"/>
            </w:tcBorders>
            <w:shd w:val="clear" w:color="auto" w:fill="auto"/>
            <w:noWrap/>
            <w:vAlign w:val="bottom"/>
            <w:hideMark/>
          </w:tcPr>
          <w:p w:rsidR="005A480A" w:rsidRPr="004506B7" w:rsidRDefault="005A480A" w:rsidP="004506B7">
            <w:pPr>
              <w:spacing w:after="0" w:line="240" w:lineRule="auto"/>
              <w:rPr>
                <w:rFonts w:ascii="Arial" w:eastAsia="Times New Roman" w:hAnsi="Arial" w:cs="Arial"/>
                <w:color w:val="000000"/>
                <w:lang w:eastAsia="ru-RU"/>
              </w:rPr>
            </w:pPr>
            <w:r w:rsidRPr="004506B7">
              <w:rPr>
                <w:rFonts w:ascii="Arial" w:eastAsia="Times New Roman" w:hAnsi="Arial" w:cs="Arial"/>
                <w:color w:val="000000"/>
                <w:lang w:eastAsia="ru-RU"/>
              </w:rPr>
              <w:t>Сухие строительные смеси</w:t>
            </w:r>
          </w:p>
        </w:tc>
      </w:tr>
      <w:tr w:rsidR="005A480A" w:rsidRPr="004506B7" w:rsidTr="005A480A">
        <w:trPr>
          <w:trHeight w:val="285"/>
        </w:trPr>
        <w:tc>
          <w:tcPr>
            <w:tcW w:w="7547" w:type="dxa"/>
            <w:tcBorders>
              <w:top w:val="nil"/>
              <w:left w:val="single" w:sz="4" w:space="0" w:color="auto"/>
              <w:bottom w:val="single" w:sz="4" w:space="0" w:color="auto"/>
              <w:right w:val="single" w:sz="4" w:space="0" w:color="auto"/>
            </w:tcBorders>
            <w:shd w:val="clear" w:color="auto" w:fill="auto"/>
            <w:noWrap/>
            <w:vAlign w:val="bottom"/>
            <w:hideMark/>
          </w:tcPr>
          <w:p w:rsidR="005A480A" w:rsidRPr="004506B7" w:rsidRDefault="005A480A" w:rsidP="004506B7">
            <w:pPr>
              <w:spacing w:after="0" w:line="240" w:lineRule="auto"/>
              <w:rPr>
                <w:rFonts w:ascii="Arial" w:eastAsia="Times New Roman" w:hAnsi="Arial" w:cs="Arial"/>
                <w:color w:val="000000"/>
                <w:lang w:eastAsia="ru-RU"/>
              </w:rPr>
            </w:pPr>
            <w:r w:rsidRPr="004506B7">
              <w:rPr>
                <w:rFonts w:ascii="Arial" w:eastAsia="Times New Roman" w:hAnsi="Arial" w:cs="Arial"/>
                <w:color w:val="000000"/>
                <w:lang w:eastAsia="ru-RU"/>
              </w:rPr>
              <w:t xml:space="preserve">Двери в </w:t>
            </w:r>
            <w:proofErr w:type="spellStart"/>
            <w:r w:rsidRPr="004506B7">
              <w:rPr>
                <w:rFonts w:ascii="Arial" w:eastAsia="Times New Roman" w:hAnsi="Arial" w:cs="Arial"/>
                <w:color w:val="000000"/>
                <w:lang w:eastAsia="ru-RU"/>
              </w:rPr>
              <w:t>компл</w:t>
            </w:r>
            <w:proofErr w:type="spellEnd"/>
            <w:r w:rsidRPr="004506B7">
              <w:rPr>
                <w:rFonts w:ascii="Arial" w:eastAsia="Times New Roman" w:hAnsi="Arial" w:cs="Arial"/>
                <w:color w:val="000000"/>
                <w:lang w:eastAsia="ru-RU"/>
              </w:rPr>
              <w:t xml:space="preserve"> с навесами и ручками</w:t>
            </w:r>
          </w:p>
        </w:tc>
      </w:tr>
      <w:tr w:rsidR="005A480A" w:rsidRPr="004506B7" w:rsidTr="005A480A">
        <w:trPr>
          <w:trHeight w:val="285"/>
        </w:trPr>
        <w:tc>
          <w:tcPr>
            <w:tcW w:w="7547" w:type="dxa"/>
            <w:tcBorders>
              <w:top w:val="nil"/>
              <w:left w:val="single" w:sz="4" w:space="0" w:color="auto"/>
              <w:bottom w:val="single" w:sz="4" w:space="0" w:color="auto"/>
              <w:right w:val="single" w:sz="4" w:space="0" w:color="auto"/>
            </w:tcBorders>
            <w:shd w:val="clear" w:color="auto" w:fill="auto"/>
            <w:noWrap/>
            <w:vAlign w:val="bottom"/>
            <w:hideMark/>
          </w:tcPr>
          <w:p w:rsidR="005A480A" w:rsidRPr="004506B7" w:rsidRDefault="005A480A" w:rsidP="004506B7">
            <w:pPr>
              <w:spacing w:after="0" w:line="240" w:lineRule="auto"/>
              <w:rPr>
                <w:rFonts w:ascii="Arial" w:eastAsia="Times New Roman" w:hAnsi="Arial" w:cs="Arial"/>
                <w:color w:val="000000"/>
                <w:lang w:eastAsia="ru-RU"/>
              </w:rPr>
            </w:pPr>
            <w:r w:rsidRPr="004506B7">
              <w:rPr>
                <w:rFonts w:ascii="Arial" w:eastAsia="Times New Roman" w:hAnsi="Arial" w:cs="Arial"/>
                <w:color w:val="000000"/>
                <w:lang w:eastAsia="ru-RU"/>
              </w:rPr>
              <w:t xml:space="preserve">Двери в произв. пом. в </w:t>
            </w:r>
            <w:proofErr w:type="spellStart"/>
            <w:r w:rsidRPr="004506B7">
              <w:rPr>
                <w:rFonts w:ascii="Arial" w:eastAsia="Times New Roman" w:hAnsi="Arial" w:cs="Arial"/>
                <w:color w:val="000000"/>
                <w:lang w:eastAsia="ru-RU"/>
              </w:rPr>
              <w:t>компл</w:t>
            </w:r>
            <w:proofErr w:type="spellEnd"/>
            <w:r w:rsidRPr="004506B7">
              <w:rPr>
                <w:rFonts w:ascii="Arial" w:eastAsia="Times New Roman" w:hAnsi="Arial" w:cs="Arial"/>
                <w:color w:val="000000"/>
                <w:lang w:eastAsia="ru-RU"/>
              </w:rPr>
              <w:t>.</w:t>
            </w:r>
          </w:p>
        </w:tc>
      </w:tr>
      <w:tr w:rsidR="005A480A" w:rsidRPr="004506B7" w:rsidTr="005A480A">
        <w:trPr>
          <w:trHeight w:val="285"/>
        </w:trPr>
        <w:tc>
          <w:tcPr>
            <w:tcW w:w="7547" w:type="dxa"/>
            <w:tcBorders>
              <w:top w:val="nil"/>
              <w:left w:val="single" w:sz="4" w:space="0" w:color="auto"/>
              <w:bottom w:val="single" w:sz="4" w:space="0" w:color="auto"/>
              <w:right w:val="single" w:sz="4" w:space="0" w:color="auto"/>
            </w:tcBorders>
            <w:shd w:val="clear" w:color="auto" w:fill="auto"/>
            <w:noWrap/>
            <w:vAlign w:val="bottom"/>
            <w:hideMark/>
          </w:tcPr>
          <w:p w:rsidR="005A480A" w:rsidRPr="004506B7" w:rsidRDefault="005A480A" w:rsidP="00BC4BD4">
            <w:pPr>
              <w:spacing w:after="0" w:line="240" w:lineRule="auto"/>
              <w:rPr>
                <w:rFonts w:ascii="Arial" w:eastAsia="Times New Roman" w:hAnsi="Arial" w:cs="Arial"/>
                <w:color w:val="000000"/>
                <w:lang w:eastAsia="ru-RU"/>
              </w:rPr>
            </w:pPr>
            <w:r w:rsidRPr="004506B7">
              <w:rPr>
                <w:rFonts w:ascii="Arial" w:eastAsia="Times New Roman" w:hAnsi="Arial" w:cs="Arial"/>
                <w:color w:val="000000"/>
                <w:lang w:eastAsia="ru-RU"/>
              </w:rPr>
              <w:t xml:space="preserve">Непредвиденные расходы </w:t>
            </w:r>
          </w:p>
        </w:tc>
      </w:tr>
    </w:tbl>
    <w:p w:rsidR="004506B7" w:rsidRDefault="004506B7" w:rsidP="00E17439">
      <w:pPr>
        <w:spacing w:after="0"/>
        <w:ind w:firstLine="708"/>
        <w:jc w:val="both"/>
        <w:rPr>
          <w:rFonts w:ascii="Arial" w:hAnsi="Arial" w:cs="Arial"/>
          <w:b/>
        </w:rPr>
      </w:pPr>
    </w:p>
    <w:tbl>
      <w:tblPr>
        <w:tblW w:w="7547" w:type="dxa"/>
        <w:tblInd w:w="103" w:type="dxa"/>
        <w:tblLook w:val="04A0" w:firstRow="1" w:lastRow="0" w:firstColumn="1" w:lastColumn="0" w:noHBand="0" w:noVBand="1"/>
      </w:tblPr>
      <w:tblGrid>
        <w:gridCol w:w="7547"/>
      </w:tblGrid>
      <w:tr w:rsidR="005A480A" w:rsidRPr="00BC4BD4" w:rsidTr="005A480A">
        <w:trPr>
          <w:trHeight w:val="300"/>
        </w:trPr>
        <w:tc>
          <w:tcPr>
            <w:tcW w:w="7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80A" w:rsidRPr="00BC4BD4" w:rsidRDefault="005A480A" w:rsidP="00BC4BD4">
            <w:pPr>
              <w:spacing w:after="0" w:line="240" w:lineRule="auto"/>
              <w:jc w:val="center"/>
              <w:rPr>
                <w:rFonts w:ascii="Arial" w:eastAsia="Times New Roman" w:hAnsi="Arial" w:cs="Arial"/>
                <w:b/>
                <w:lang w:eastAsia="ru-RU"/>
              </w:rPr>
            </w:pPr>
            <w:r w:rsidRPr="00BC4BD4">
              <w:rPr>
                <w:rFonts w:ascii="Arial" w:eastAsia="Times New Roman" w:hAnsi="Arial" w:cs="Arial"/>
                <w:b/>
                <w:lang w:eastAsia="ru-RU"/>
              </w:rPr>
              <w:t>Наименование</w:t>
            </w:r>
          </w:p>
        </w:tc>
      </w:tr>
      <w:tr w:rsidR="005A480A" w:rsidRPr="00BC4BD4" w:rsidTr="005A480A">
        <w:trPr>
          <w:trHeight w:val="285"/>
        </w:trPr>
        <w:tc>
          <w:tcPr>
            <w:tcW w:w="7547" w:type="dxa"/>
            <w:tcBorders>
              <w:top w:val="nil"/>
              <w:left w:val="single" w:sz="4" w:space="0" w:color="auto"/>
              <w:bottom w:val="single" w:sz="4" w:space="0" w:color="auto"/>
              <w:right w:val="single" w:sz="4" w:space="0" w:color="auto"/>
            </w:tcBorders>
            <w:shd w:val="clear" w:color="auto" w:fill="auto"/>
            <w:noWrap/>
            <w:vAlign w:val="bottom"/>
            <w:hideMark/>
          </w:tcPr>
          <w:p w:rsidR="005A480A" w:rsidRPr="00BC4BD4" w:rsidRDefault="005A480A" w:rsidP="00BC4BD4">
            <w:pPr>
              <w:spacing w:after="0" w:line="240" w:lineRule="auto"/>
              <w:jc w:val="center"/>
              <w:rPr>
                <w:rFonts w:ascii="Arial" w:eastAsia="Times New Roman" w:hAnsi="Arial" w:cs="Arial"/>
                <w:lang w:eastAsia="ru-RU"/>
              </w:rPr>
            </w:pPr>
            <w:r w:rsidRPr="00BC4BD4">
              <w:rPr>
                <w:rFonts w:ascii="Arial" w:eastAsia="Times New Roman" w:hAnsi="Arial" w:cs="Arial"/>
                <w:b/>
                <w:bCs/>
                <w:i/>
                <w:iCs/>
                <w:lang w:eastAsia="ru-RU"/>
              </w:rPr>
              <w:t>КУХНЯ</w:t>
            </w:r>
          </w:p>
        </w:tc>
      </w:tr>
      <w:tr w:rsidR="005A480A" w:rsidRPr="00BC4BD4" w:rsidTr="005A480A">
        <w:trPr>
          <w:trHeight w:val="285"/>
        </w:trPr>
        <w:tc>
          <w:tcPr>
            <w:tcW w:w="7547" w:type="dxa"/>
            <w:tcBorders>
              <w:top w:val="nil"/>
              <w:left w:val="single" w:sz="4" w:space="0" w:color="auto"/>
              <w:bottom w:val="single" w:sz="4" w:space="0" w:color="auto"/>
              <w:right w:val="single" w:sz="4" w:space="0" w:color="auto"/>
            </w:tcBorders>
            <w:shd w:val="clear" w:color="auto" w:fill="auto"/>
            <w:noWrap/>
            <w:vAlign w:val="bottom"/>
            <w:hideMark/>
          </w:tcPr>
          <w:p w:rsidR="005A480A" w:rsidRPr="00BC4BD4" w:rsidRDefault="005A480A" w:rsidP="00BC4BD4">
            <w:pPr>
              <w:spacing w:after="0" w:line="240" w:lineRule="auto"/>
              <w:rPr>
                <w:rFonts w:ascii="Arial" w:eastAsia="Times New Roman" w:hAnsi="Arial" w:cs="Arial"/>
                <w:lang w:eastAsia="ru-RU"/>
              </w:rPr>
            </w:pPr>
            <w:r w:rsidRPr="00BC4BD4">
              <w:rPr>
                <w:rFonts w:ascii="Arial" w:eastAsia="Times New Roman" w:hAnsi="Arial" w:cs="Arial"/>
                <w:lang w:eastAsia="ru-RU"/>
              </w:rPr>
              <w:t xml:space="preserve">Плита 6 </w:t>
            </w:r>
            <w:proofErr w:type="spellStart"/>
            <w:r w:rsidRPr="00BC4BD4">
              <w:rPr>
                <w:rFonts w:ascii="Arial" w:eastAsia="Times New Roman" w:hAnsi="Arial" w:cs="Arial"/>
                <w:lang w:eastAsia="ru-RU"/>
              </w:rPr>
              <w:t>комф</w:t>
            </w:r>
            <w:proofErr w:type="spellEnd"/>
            <w:r w:rsidRPr="00BC4BD4">
              <w:rPr>
                <w:rFonts w:ascii="Arial" w:eastAsia="Times New Roman" w:hAnsi="Arial" w:cs="Arial"/>
                <w:lang w:eastAsia="ru-RU"/>
              </w:rPr>
              <w:t>. ЖШ</w:t>
            </w:r>
          </w:p>
        </w:tc>
      </w:tr>
      <w:tr w:rsidR="005A480A" w:rsidRPr="00BC4BD4" w:rsidTr="005A480A">
        <w:trPr>
          <w:trHeight w:val="285"/>
        </w:trPr>
        <w:tc>
          <w:tcPr>
            <w:tcW w:w="7547" w:type="dxa"/>
            <w:tcBorders>
              <w:top w:val="nil"/>
              <w:left w:val="single" w:sz="4" w:space="0" w:color="auto"/>
              <w:bottom w:val="single" w:sz="4" w:space="0" w:color="auto"/>
              <w:right w:val="single" w:sz="4" w:space="0" w:color="auto"/>
            </w:tcBorders>
            <w:shd w:val="clear" w:color="auto" w:fill="auto"/>
            <w:noWrap/>
            <w:vAlign w:val="bottom"/>
            <w:hideMark/>
          </w:tcPr>
          <w:p w:rsidR="005A480A" w:rsidRPr="00BC4BD4" w:rsidRDefault="005A480A" w:rsidP="00BC4BD4">
            <w:pPr>
              <w:spacing w:after="0" w:line="240" w:lineRule="auto"/>
              <w:rPr>
                <w:rFonts w:ascii="Arial" w:eastAsia="Times New Roman" w:hAnsi="Arial" w:cs="Arial"/>
                <w:lang w:eastAsia="ru-RU"/>
              </w:rPr>
            </w:pPr>
            <w:r w:rsidRPr="00BC4BD4">
              <w:rPr>
                <w:rFonts w:ascii="Arial" w:eastAsia="Times New Roman" w:hAnsi="Arial" w:cs="Arial"/>
                <w:lang w:eastAsia="ru-RU"/>
              </w:rPr>
              <w:lastRenderedPageBreak/>
              <w:t>Столы металл.</w:t>
            </w:r>
          </w:p>
        </w:tc>
      </w:tr>
      <w:tr w:rsidR="005A480A" w:rsidRPr="00BC4BD4" w:rsidTr="005A480A">
        <w:trPr>
          <w:trHeight w:val="285"/>
        </w:trPr>
        <w:tc>
          <w:tcPr>
            <w:tcW w:w="7547" w:type="dxa"/>
            <w:tcBorders>
              <w:top w:val="nil"/>
              <w:left w:val="single" w:sz="4" w:space="0" w:color="auto"/>
              <w:bottom w:val="single" w:sz="4" w:space="0" w:color="auto"/>
              <w:right w:val="single" w:sz="4" w:space="0" w:color="auto"/>
            </w:tcBorders>
            <w:shd w:val="clear" w:color="auto" w:fill="auto"/>
            <w:noWrap/>
            <w:vAlign w:val="bottom"/>
            <w:hideMark/>
          </w:tcPr>
          <w:p w:rsidR="005A480A" w:rsidRPr="00BC4BD4" w:rsidRDefault="005A480A" w:rsidP="00BC4BD4">
            <w:pPr>
              <w:spacing w:after="0" w:line="240" w:lineRule="auto"/>
              <w:rPr>
                <w:rFonts w:ascii="Arial" w:eastAsia="Times New Roman" w:hAnsi="Arial" w:cs="Arial"/>
                <w:lang w:eastAsia="ru-RU"/>
              </w:rPr>
            </w:pPr>
            <w:r w:rsidRPr="00BC4BD4">
              <w:rPr>
                <w:rFonts w:ascii="Arial" w:eastAsia="Times New Roman" w:hAnsi="Arial" w:cs="Arial"/>
                <w:lang w:eastAsia="ru-RU"/>
              </w:rPr>
              <w:t>Стеллажи металл.</w:t>
            </w:r>
          </w:p>
        </w:tc>
      </w:tr>
      <w:tr w:rsidR="005A480A" w:rsidRPr="00BC4BD4" w:rsidTr="005A480A">
        <w:trPr>
          <w:trHeight w:val="285"/>
        </w:trPr>
        <w:tc>
          <w:tcPr>
            <w:tcW w:w="7547" w:type="dxa"/>
            <w:tcBorders>
              <w:top w:val="nil"/>
              <w:left w:val="single" w:sz="4" w:space="0" w:color="auto"/>
              <w:bottom w:val="single" w:sz="4" w:space="0" w:color="auto"/>
              <w:right w:val="single" w:sz="4" w:space="0" w:color="auto"/>
            </w:tcBorders>
            <w:shd w:val="clear" w:color="auto" w:fill="auto"/>
            <w:noWrap/>
            <w:vAlign w:val="bottom"/>
            <w:hideMark/>
          </w:tcPr>
          <w:p w:rsidR="005A480A" w:rsidRPr="00BC4BD4" w:rsidRDefault="005A480A" w:rsidP="00BC4BD4">
            <w:pPr>
              <w:spacing w:after="0" w:line="240" w:lineRule="auto"/>
              <w:rPr>
                <w:rFonts w:ascii="Arial" w:eastAsia="Times New Roman" w:hAnsi="Arial" w:cs="Arial"/>
                <w:lang w:eastAsia="ru-RU"/>
              </w:rPr>
            </w:pPr>
            <w:r w:rsidRPr="00BC4BD4">
              <w:rPr>
                <w:rFonts w:ascii="Arial" w:eastAsia="Times New Roman" w:hAnsi="Arial" w:cs="Arial"/>
                <w:lang w:eastAsia="ru-RU"/>
              </w:rPr>
              <w:t xml:space="preserve">Посуда </w:t>
            </w:r>
            <w:proofErr w:type="spellStart"/>
            <w:r w:rsidRPr="00BC4BD4">
              <w:rPr>
                <w:rFonts w:ascii="Arial" w:eastAsia="Times New Roman" w:hAnsi="Arial" w:cs="Arial"/>
                <w:lang w:eastAsia="ru-RU"/>
              </w:rPr>
              <w:t>готовочная</w:t>
            </w:r>
            <w:proofErr w:type="spellEnd"/>
          </w:p>
        </w:tc>
      </w:tr>
      <w:tr w:rsidR="005A480A" w:rsidRPr="00BC4BD4" w:rsidTr="005A480A">
        <w:trPr>
          <w:trHeight w:val="285"/>
        </w:trPr>
        <w:tc>
          <w:tcPr>
            <w:tcW w:w="7547" w:type="dxa"/>
            <w:tcBorders>
              <w:top w:val="nil"/>
              <w:left w:val="single" w:sz="4" w:space="0" w:color="auto"/>
              <w:bottom w:val="single" w:sz="4" w:space="0" w:color="auto"/>
              <w:right w:val="single" w:sz="4" w:space="0" w:color="auto"/>
            </w:tcBorders>
            <w:shd w:val="clear" w:color="auto" w:fill="auto"/>
            <w:noWrap/>
            <w:vAlign w:val="bottom"/>
            <w:hideMark/>
          </w:tcPr>
          <w:p w:rsidR="005A480A" w:rsidRPr="00BC4BD4" w:rsidRDefault="005A480A" w:rsidP="00BC4BD4">
            <w:pPr>
              <w:spacing w:after="0" w:line="240" w:lineRule="auto"/>
              <w:rPr>
                <w:rFonts w:ascii="Arial" w:eastAsia="Times New Roman" w:hAnsi="Arial" w:cs="Arial"/>
                <w:lang w:eastAsia="ru-RU"/>
              </w:rPr>
            </w:pPr>
            <w:r w:rsidRPr="00BC4BD4">
              <w:rPr>
                <w:rFonts w:ascii="Arial" w:eastAsia="Times New Roman" w:hAnsi="Arial" w:cs="Arial"/>
                <w:lang w:eastAsia="ru-RU"/>
              </w:rPr>
              <w:t>Холодильник (700 л)</w:t>
            </w:r>
          </w:p>
        </w:tc>
      </w:tr>
      <w:tr w:rsidR="005A480A" w:rsidRPr="00BC4BD4" w:rsidTr="005A480A">
        <w:trPr>
          <w:trHeight w:val="285"/>
        </w:trPr>
        <w:tc>
          <w:tcPr>
            <w:tcW w:w="7547" w:type="dxa"/>
            <w:tcBorders>
              <w:top w:val="nil"/>
              <w:left w:val="single" w:sz="4" w:space="0" w:color="auto"/>
              <w:bottom w:val="single" w:sz="4" w:space="0" w:color="auto"/>
              <w:right w:val="single" w:sz="4" w:space="0" w:color="auto"/>
            </w:tcBorders>
            <w:shd w:val="clear" w:color="auto" w:fill="auto"/>
            <w:noWrap/>
            <w:vAlign w:val="bottom"/>
            <w:hideMark/>
          </w:tcPr>
          <w:p w:rsidR="005A480A" w:rsidRPr="00BC4BD4" w:rsidRDefault="005A480A" w:rsidP="00BC4BD4">
            <w:pPr>
              <w:spacing w:after="0" w:line="240" w:lineRule="auto"/>
              <w:rPr>
                <w:rFonts w:ascii="Arial" w:eastAsia="Times New Roman" w:hAnsi="Arial" w:cs="Arial"/>
                <w:lang w:eastAsia="ru-RU"/>
              </w:rPr>
            </w:pPr>
            <w:r w:rsidRPr="00BC4BD4">
              <w:rPr>
                <w:rFonts w:ascii="Arial" w:eastAsia="Times New Roman" w:hAnsi="Arial" w:cs="Arial"/>
                <w:lang w:eastAsia="ru-RU"/>
              </w:rPr>
              <w:t>Морозильная ларь</w:t>
            </w:r>
          </w:p>
        </w:tc>
      </w:tr>
      <w:tr w:rsidR="005A480A" w:rsidRPr="00BC4BD4" w:rsidTr="005A480A">
        <w:trPr>
          <w:trHeight w:val="285"/>
        </w:trPr>
        <w:tc>
          <w:tcPr>
            <w:tcW w:w="7547" w:type="dxa"/>
            <w:tcBorders>
              <w:top w:val="nil"/>
              <w:left w:val="single" w:sz="4" w:space="0" w:color="auto"/>
              <w:bottom w:val="single" w:sz="4" w:space="0" w:color="auto"/>
              <w:right w:val="single" w:sz="4" w:space="0" w:color="auto"/>
            </w:tcBorders>
            <w:shd w:val="clear" w:color="auto" w:fill="auto"/>
            <w:noWrap/>
            <w:vAlign w:val="bottom"/>
            <w:hideMark/>
          </w:tcPr>
          <w:p w:rsidR="005A480A" w:rsidRPr="00BC4BD4" w:rsidRDefault="005A480A" w:rsidP="00BC4BD4">
            <w:pPr>
              <w:spacing w:after="0" w:line="240" w:lineRule="auto"/>
              <w:rPr>
                <w:rFonts w:ascii="Arial" w:eastAsia="Times New Roman" w:hAnsi="Arial" w:cs="Arial"/>
                <w:lang w:eastAsia="ru-RU"/>
              </w:rPr>
            </w:pPr>
            <w:r w:rsidRPr="00BC4BD4">
              <w:rPr>
                <w:rFonts w:ascii="Arial" w:eastAsia="Times New Roman" w:hAnsi="Arial" w:cs="Arial"/>
                <w:lang w:eastAsia="ru-RU"/>
              </w:rPr>
              <w:t>Мойка 3-секционная</w:t>
            </w:r>
          </w:p>
        </w:tc>
      </w:tr>
      <w:tr w:rsidR="005A480A" w:rsidRPr="00BC4BD4" w:rsidTr="005A480A">
        <w:trPr>
          <w:trHeight w:val="285"/>
        </w:trPr>
        <w:tc>
          <w:tcPr>
            <w:tcW w:w="7547" w:type="dxa"/>
            <w:tcBorders>
              <w:top w:val="nil"/>
              <w:left w:val="single" w:sz="4" w:space="0" w:color="auto"/>
              <w:bottom w:val="single" w:sz="4" w:space="0" w:color="auto"/>
              <w:right w:val="single" w:sz="4" w:space="0" w:color="auto"/>
            </w:tcBorders>
            <w:shd w:val="clear" w:color="auto" w:fill="auto"/>
            <w:noWrap/>
            <w:vAlign w:val="bottom"/>
            <w:hideMark/>
          </w:tcPr>
          <w:p w:rsidR="005A480A" w:rsidRPr="00BC4BD4" w:rsidRDefault="005A480A" w:rsidP="00BC4BD4">
            <w:pPr>
              <w:spacing w:after="0" w:line="240" w:lineRule="auto"/>
              <w:rPr>
                <w:rFonts w:ascii="Arial" w:eastAsia="Times New Roman" w:hAnsi="Arial" w:cs="Arial"/>
                <w:lang w:eastAsia="ru-RU"/>
              </w:rPr>
            </w:pPr>
            <w:r w:rsidRPr="00BC4BD4">
              <w:rPr>
                <w:rFonts w:ascii="Arial" w:eastAsia="Times New Roman" w:hAnsi="Arial" w:cs="Arial"/>
                <w:lang w:eastAsia="ru-RU"/>
              </w:rPr>
              <w:t>Стеллаж сушильный</w:t>
            </w:r>
          </w:p>
        </w:tc>
      </w:tr>
      <w:tr w:rsidR="005A480A" w:rsidRPr="00BC4BD4" w:rsidTr="005A480A">
        <w:trPr>
          <w:trHeight w:val="285"/>
        </w:trPr>
        <w:tc>
          <w:tcPr>
            <w:tcW w:w="7547" w:type="dxa"/>
            <w:tcBorders>
              <w:top w:val="nil"/>
              <w:left w:val="single" w:sz="4" w:space="0" w:color="auto"/>
              <w:bottom w:val="single" w:sz="4" w:space="0" w:color="auto"/>
              <w:right w:val="single" w:sz="4" w:space="0" w:color="auto"/>
            </w:tcBorders>
            <w:shd w:val="clear" w:color="auto" w:fill="auto"/>
            <w:noWrap/>
            <w:vAlign w:val="bottom"/>
            <w:hideMark/>
          </w:tcPr>
          <w:p w:rsidR="005A480A" w:rsidRPr="00BC4BD4" w:rsidRDefault="005A480A" w:rsidP="00BC4BD4">
            <w:pPr>
              <w:spacing w:after="0" w:line="240" w:lineRule="auto"/>
              <w:rPr>
                <w:rFonts w:ascii="Arial" w:eastAsia="Times New Roman" w:hAnsi="Arial" w:cs="Arial"/>
                <w:lang w:eastAsia="ru-RU"/>
              </w:rPr>
            </w:pPr>
            <w:r w:rsidRPr="00BC4BD4">
              <w:rPr>
                <w:rFonts w:ascii="Arial" w:eastAsia="Times New Roman" w:hAnsi="Arial" w:cs="Arial"/>
                <w:lang w:eastAsia="ru-RU"/>
              </w:rPr>
              <w:t>Вытяжная система</w:t>
            </w:r>
          </w:p>
        </w:tc>
      </w:tr>
      <w:tr w:rsidR="005A480A" w:rsidRPr="00BC4BD4" w:rsidTr="005A480A">
        <w:trPr>
          <w:trHeight w:val="285"/>
        </w:trPr>
        <w:tc>
          <w:tcPr>
            <w:tcW w:w="7547" w:type="dxa"/>
            <w:tcBorders>
              <w:top w:val="nil"/>
              <w:left w:val="single" w:sz="4" w:space="0" w:color="auto"/>
              <w:bottom w:val="single" w:sz="4" w:space="0" w:color="auto"/>
              <w:right w:val="single" w:sz="4" w:space="0" w:color="auto"/>
            </w:tcBorders>
            <w:shd w:val="clear" w:color="auto" w:fill="auto"/>
            <w:noWrap/>
            <w:vAlign w:val="bottom"/>
            <w:hideMark/>
          </w:tcPr>
          <w:p w:rsidR="005A480A" w:rsidRPr="00BC4BD4" w:rsidRDefault="005A480A" w:rsidP="00BC4BD4">
            <w:pPr>
              <w:spacing w:after="0" w:line="240" w:lineRule="auto"/>
              <w:rPr>
                <w:rFonts w:ascii="Arial" w:eastAsia="Times New Roman" w:hAnsi="Arial" w:cs="Arial"/>
                <w:lang w:eastAsia="ru-RU"/>
              </w:rPr>
            </w:pPr>
            <w:r w:rsidRPr="00BC4BD4">
              <w:rPr>
                <w:rFonts w:ascii="Arial" w:eastAsia="Times New Roman" w:hAnsi="Arial" w:cs="Arial"/>
                <w:lang w:eastAsia="ru-RU"/>
              </w:rPr>
              <w:t>Миксер</w:t>
            </w:r>
          </w:p>
        </w:tc>
      </w:tr>
      <w:tr w:rsidR="005A480A" w:rsidRPr="00BC4BD4" w:rsidTr="005A480A">
        <w:trPr>
          <w:trHeight w:val="285"/>
        </w:trPr>
        <w:tc>
          <w:tcPr>
            <w:tcW w:w="7547" w:type="dxa"/>
            <w:tcBorders>
              <w:top w:val="nil"/>
              <w:left w:val="single" w:sz="4" w:space="0" w:color="auto"/>
              <w:bottom w:val="single" w:sz="4" w:space="0" w:color="auto"/>
              <w:right w:val="single" w:sz="4" w:space="0" w:color="auto"/>
            </w:tcBorders>
            <w:shd w:val="clear" w:color="auto" w:fill="auto"/>
            <w:noWrap/>
            <w:vAlign w:val="bottom"/>
            <w:hideMark/>
          </w:tcPr>
          <w:p w:rsidR="005A480A" w:rsidRPr="00BC4BD4" w:rsidRDefault="005A480A" w:rsidP="00BC4BD4">
            <w:pPr>
              <w:spacing w:after="0" w:line="240" w:lineRule="auto"/>
              <w:rPr>
                <w:rFonts w:ascii="Arial" w:eastAsia="Times New Roman" w:hAnsi="Arial" w:cs="Arial"/>
                <w:lang w:eastAsia="ru-RU"/>
              </w:rPr>
            </w:pPr>
            <w:r w:rsidRPr="00BC4BD4">
              <w:rPr>
                <w:rFonts w:ascii="Arial" w:eastAsia="Times New Roman" w:hAnsi="Arial" w:cs="Arial"/>
                <w:lang w:eastAsia="ru-RU"/>
              </w:rPr>
              <w:t>Мясорубка промышленная</w:t>
            </w:r>
          </w:p>
        </w:tc>
      </w:tr>
      <w:tr w:rsidR="005A480A" w:rsidRPr="00BC4BD4" w:rsidTr="005A480A">
        <w:trPr>
          <w:trHeight w:val="56"/>
        </w:trPr>
        <w:tc>
          <w:tcPr>
            <w:tcW w:w="7547" w:type="dxa"/>
            <w:tcBorders>
              <w:top w:val="nil"/>
              <w:left w:val="single" w:sz="4" w:space="0" w:color="auto"/>
              <w:bottom w:val="single" w:sz="4" w:space="0" w:color="auto"/>
              <w:right w:val="single" w:sz="4" w:space="0" w:color="auto"/>
            </w:tcBorders>
            <w:shd w:val="clear" w:color="auto" w:fill="auto"/>
            <w:vAlign w:val="bottom"/>
            <w:hideMark/>
          </w:tcPr>
          <w:p w:rsidR="005A480A" w:rsidRPr="00BC4BD4" w:rsidRDefault="005A480A" w:rsidP="00BC4BD4">
            <w:pPr>
              <w:spacing w:after="0" w:line="240" w:lineRule="auto"/>
              <w:rPr>
                <w:rFonts w:ascii="Arial" w:eastAsia="Times New Roman" w:hAnsi="Arial" w:cs="Arial"/>
                <w:lang w:eastAsia="ru-RU"/>
              </w:rPr>
            </w:pPr>
            <w:r w:rsidRPr="00BC4BD4">
              <w:rPr>
                <w:rFonts w:ascii="Arial" w:eastAsia="Times New Roman" w:hAnsi="Arial" w:cs="Arial"/>
                <w:lang w:eastAsia="ru-RU"/>
              </w:rPr>
              <w:t>Весы кухонные (</w:t>
            </w:r>
            <w:proofErr w:type="spellStart"/>
            <w:proofErr w:type="gramStart"/>
            <w:r w:rsidRPr="00BC4BD4">
              <w:rPr>
                <w:rFonts w:ascii="Arial" w:eastAsia="Times New Roman" w:hAnsi="Arial" w:cs="Arial"/>
                <w:lang w:eastAsia="ru-RU"/>
              </w:rPr>
              <w:t>больш</w:t>
            </w:r>
            <w:proofErr w:type="spellEnd"/>
            <w:r w:rsidRPr="00BC4BD4">
              <w:rPr>
                <w:rFonts w:ascii="Arial" w:eastAsia="Times New Roman" w:hAnsi="Arial" w:cs="Arial"/>
                <w:lang w:eastAsia="ru-RU"/>
              </w:rPr>
              <w:t>.,</w:t>
            </w:r>
            <w:proofErr w:type="gramEnd"/>
            <w:r w:rsidRPr="00BC4BD4">
              <w:rPr>
                <w:rFonts w:ascii="Arial" w:eastAsia="Times New Roman" w:hAnsi="Arial" w:cs="Arial"/>
                <w:lang w:eastAsia="ru-RU"/>
              </w:rPr>
              <w:t xml:space="preserve"> мал)</w:t>
            </w:r>
          </w:p>
        </w:tc>
      </w:tr>
      <w:tr w:rsidR="005A480A" w:rsidRPr="00BC4BD4" w:rsidTr="005A480A">
        <w:trPr>
          <w:trHeight w:val="285"/>
        </w:trPr>
        <w:tc>
          <w:tcPr>
            <w:tcW w:w="7547" w:type="dxa"/>
            <w:tcBorders>
              <w:top w:val="nil"/>
              <w:left w:val="single" w:sz="4" w:space="0" w:color="auto"/>
              <w:bottom w:val="single" w:sz="4" w:space="0" w:color="auto"/>
              <w:right w:val="single" w:sz="4" w:space="0" w:color="auto"/>
            </w:tcBorders>
            <w:shd w:val="clear" w:color="auto" w:fill="auto"/>
            <w:vAlign w:val="bottom"/>
            <w:hideMark/>
          </w:tcPr>
          <w:p w:rsidR="005A480A" w:rsidRPr="00BC4BD4" w:rsidRDefault="005A480A" w:rsidP="00BC4BD4">
            <w:pPr>
              <w:spacing w:after="0" w:line="240" w:lineRule="auto"/>
              <w:rPr>
                <w:rFonts w:ascii="Arial" w:eastAsia="Times New Roman" w:hAnsi="Arial" w:cs="Arial"/>
                <w:lang w:eastAsia="ru-RU"/>
              </w:rPr>
            </w:pPr>
            <w:r w:rsidRPr="00BC4BD4">
              <w:rPr>
                <w:rFonts w:ascii="Arial" w:eastAsia="Times New Roman" w:hAnsi="Arial" w:cs="Arial"/>
                <w:lang w:eastAsia="ru-RU"/>
              </w:rPr>
              <w:t>Блендер</w:t>
            </w:r>
          </w:p>
        </w:tc>
      </w:tr>
      <w:tr w:rsidR="005A480A" w:rsidRPr="00BC4BD4" w:rsidTr="005A480A">
        <w:trPr>
          <w:trHeight w:val="300"/>
        </w:trPr>
        <w:tc>
          <w:tcPr>
            <w:tcW w:w="7547" w:type="dxa"/>
            <w:tcBorders>
              <w:top w:val="nil"/>
              <w:left w:val="single" w:sz="4" w:space="0" w:color="auto"/>
              <w:bottom w:val="single" w:sz="4" w:space="0" w:color="auto"/>
              <w:right w:val="single" w:sz="4" w:space="0" w:color="auto"/>
            </w:tcBorders>
            <w:shd w:val="clear" w:color="auto" w:fill="auto"/>
            <w:noWrap/>
            <w:vAlign w:val="bottom"/>
            <w:hideMark/>
          </w:tcPr>
          <w:p w:rsidR="005A480A" w:rsidRPr="00BC4BD4" w:rsidRDefault="005A480A" w:rsidP="00BC4BD4">
            <w:pPr>
              <w:spacing w:after="0" w:line="240" w:lineRule="auto"/>
              <w:rPr>
                <w:rFonts w:ascii="Arial" w:eastAsia="Times New Roman" w:hAnsi="Arial" w:cs="Arial"/>
                <w:bCs/>
                <w:lang w:eastAsia="ru-RU"/>
              </w:rPr>
            </w:pPr>
            <w:r w:rsidRPr="00BC4BD4">
              <w:rPr>
                <w:rFonts w:ascii="Arial" w:eastAsia="Times New Roman" w:hAnsi="Arial" w:cs="Arial"/>
                <w:bCs/>
                <w:lang w:eastAsia="ru-RU"/>
              </w:rPr>
              <w:t>Итого оснащение кухни</w:t>
            </w:r>
          </w:p>
        </w:tc>
      </w:tr>
      <w:tr w:rsidR="005A480A" w:rsidRPr="00BC4BD4" w:rsidTr="005A480A">
        <w:trPr>
          <w:trHeight w:val="285"/>
        </w:trPr>
        <w:tc>
          <w:tcPr>
            <w:tcW w:w="7547" w:type="dxa"/>
            <w:tcBorders>
              <w:top w:val="nil"/>
              <w:left w:val="single" w:sz="4" w:space="0" w:color="auto"/>
              <w:bottom w:val="single" w:sz="4" w:space="0" w:color="auto"/>
              <w:right w:val="single" w:sz="4" w:space="0" w:color="auto"/>
            </w:tcBorders>
            <w:shd w:val="clear" w:color="auto" w:fill="auto"/>
            <w:noWrap/>
            <w:vAlign w:val="bottom"/>
            <w:hideMark/>
          </w:tcPr>
          <w:p w:rsidR="005A480A" w:rsidRPr="00BC4BD4" w:rsidRDefault="005A480A" w:rsidP="00BC4BD4">
            <w:pPr>
              <w:spacing w:after="0" w:line="240" w:lineRule="auto"/>
              <w:jc w:val="center"/>
              <w:rPr>
                <w:rFonts w:ascii="Arial" w:eastAsia="Times New Roman" w:hAnsi="Arial" w:cs="Arial"/>
                <w:lang w:eastAsia="ru-RU"/>
              </w:rPr>
            </w:pPr>
            <w:r w:rsidRPr="00BC4BD4">
              <w:rPr>
                <w:rFonts w:ascii="Arial" w:eastAsia="Times New Roman" w:hAnsi="Arial" w:cs="Arial"/>
                <w:b/>
                <w:bCs/>
                <w:i/>
                <w:iCs/>
                <w:lang w:eastAsia="ru-RU"/>
              </w:rPr>
              <w:t>ЗАЛ</w:t>
            </w:r>
          </w:p>
        </w:tc>
      </w:tr>
      <w:tr w:rsidR="005A480A" w:rsidRPr="00BC4BD4" w:rsidTr="005A480A">
        <w:trPr>
          <w:trHeight w:val="285"/>
        </w:trPr>
        <w:tc>
          <w:tcPr>
            <w:tcW w:w="7547" w:type="dxa"/>
            <w:tcBorders>
              <w:top w:val="nil"/>
              <w:left w:val="single" w:sz="4" w:space="0" w:color="auto"/>
              <w:bottom w:val="single" w:sz="4" w:space="0" w:color="auto"/>
              <w:right w:val="single" w:sz="4" w:space="0" w:color="auto"/>
            </w:tcBorders>
            <w:shd w:val="clear" w:color="auto" w:fill="auto"/>
            <w:noWrap/>
            <w:vAlign w:val="bottom"/>
            <w:hideMark/>
          </w:tcPr>
          <w:p w:rsidR="005A480A" w:rsidRPr="00BC4BD4" w:rsidRDefault="005A480A" w:rsidP="00BC4BD4">
            <w:pPr>
              <w:spacing w:after="0" w:line="240" w:lineRule="auto"/>
              <w:rPr>
                <w:rFonts w:ascii="Arial" w:eastAsia="Times New Roman" w:hAnsi="Arial" w:cs="Arial"/>
                <w:lang w:eastAsia="ru-RU"/>
              </w:rPr>
            </w:pPr>
            <w:r w:rsidRPr="00BC4BD4">
              <w:rPr>
                <w:rFonts w:ascii="Arial" w:eastAsia="Times New Roman" w:hAnsi="Arial" w:cs="Arial"/>
                <w:lang w:eastAsia="ru-RU"/>
              </w:rPr>
              <w:t>Столы квадратные</w:t>
            </w:r>
          </w:p>
        </w:tc>
      </w:tr>
      <w:tr w:rsidR="005A480A" w:rsidRPr="00BC4BD4" w:rsidTr="005A480A">
        <w:trPr>
          <w:trHeight w:val="285"/>
        </w:trPr>
        <w:tc>
          <w:tcPr>
            <w:tcW w:w="7547" w:type="dxa"/>
            <w:tcBorders>
              <w:top w:val="nil"/>
              <w:left w:val="single" w:sz="4" w:space="0" w:color="auto"/>
              <w:bottom w:val="single" w:sz="4" w:space="0" w:color="auto"/>
              <w:right w:val="single" w:sz="4" w:space="0" w:color="auto"/>
            </w:tcBorders>
            <w:shd w:val="clear" w:color="auto" w:fill="auto"/>
            <w:noWrap/>
            <w:vAlign w:val="bottom"/>
            <w:hideMark/>
          </w:tcPr>
          <w:p w:rsidR="005A480A" w:rsidRPr="00BC4BD4" w:rsidRDefault="005A480A" w:rsidP="00BC4BD4">
            <w:pPr>
              <w:spacing w:after="0" w:line="240" w:lineRule="auto"/>
              <w:rPr>
                <w:rFonts w:ascii="Arial" w:eastAsia="Times New Roman" w:hAnsi="Arial" w:cs="Arial"/>
                <w:lang w:eastAsia="ru-RU"/>
              </w:rPr>
            </w:pPr>
            <w:r w:rsidRPr="00BC4BD4">
              <w:rPr>
                <w:rFonts w:ascii="Arial" w:eastAsia="Times New Roman" w:hAnsi="Arial" w:cs="Arial"/>
                <w:lang w:eastAsia="ru-RU"/>
              </w:rPr>
              <w:t>Столы круглые</w:t>
            </w:r>
          </w:p>
        </w:tc>
      </w:tr>
      <w:tr w:rsidR="005A480A" w:rsidRPr="00BC4BD4" w:rsidTr="005A480A">
        <w:trPr>
          <w:trHeight w:val="285"/>
        </w:trPr>
        <w:tc>
          <w:tcPr>
            <w:tcW w:w="7547" w:type="dxa"/>
            <w:tcBorders>
              <w:top w:val="nil"/>
              <w:left w:val="single" w:sz="4" w:space="0" w:color="auto"/>
              <w:bottom w:val="single" w:sz="4" w:space="0" w:color="auto"/>
              <w:right w:val="single" w:sz="4" w:space="0" w:color="auto"/>
            </w:tcBorders>
            <w:shd w:val="clear" w:color="auto" w:fill="auto"/>
            <w:noWrap/>
            <w:vAlign w:val="bottom"/>
            <w:hideMark/>
          </w:tcPr>
          <w:p w:rsidR="005A480A" w:rsidRPr="00BC4BD4" w:rsidRDefault="005A480A" w:rsidP="00BC4BD4">
            <w:pPr>
              <w:spacing w:after="0" w:line="240" w:lineRule="auto"/>
              <w:rPr>
                <w:rFonts w:ascii="Arial" w:eastAsia="Times New Roman" w:hAnsi="Arial" w:cs="Arial"/>
                <w:lang w:eastAsia="ru-RU"/>
              </w:rPr>
            </w:pPr>
            <w:r w:rsidRPr="00BC4BD4">
              <w:rPr>
                <w:rFonts w:ascii="Arial" w:eastAsia="Times New Roman" w:hAnsi="Arial" w:cs="Arial"/>
                <w:lang w:eastAsia="ru-RU"/>
              </w:rPr>
              <w:t>Диваны</w:t>
            </w:r>
          </w:p>
        </w:tc>
      </w:tr>
      <w:tr w:rsidR="005A480A" w:rsidRPr="00BC4BD4" w:rsidTr="005A480A">
        <w:trPr>
          <w:trHeight w:val="285"/>
        </w:trPr>
        <w:tc>
          <w:tcPr>
            <w:tcW w:w="7547" w:type="dxa"/>
            <w:tcBorders>
              <w:top w:val="nil"/>
              <w:left w:val="single" w:sz="4" w:space="0" w:color="auto"/>
              <w:bottom w:val="single" w:sz="4" w:space="0" w:color="auto"/>
              <w:right w:val="single" w:sz="4" w:space="0" w:color="auto"/>
            </w:tcBorders>
            <w:shd w:val="clear" w:color="auto" w:fill="auto"/>
            <w:noWrap/>
            <w:vAlign w:val="bottom"/>
            <w:hideMark/>
          </w:tcPr>
          <w:p w:rsidR="005A480A" w:rsidRPr="00BC4BD4" w:rsidRDefault="005A480A" w:rsidP="00BC4BD4">
            <w:pPr>
              <w:spacing w:after="0" w:line="240" w:lineRule="auto"/>
              <w:rPr>
                <w:rFonts w:ascii="Arial" w:eastAsia="Times New Roman" w:hAnsi="Arial" w:cs="Arial"/>
                <w:lang w:eastAsia="ru-RU"/>
              </w:rPr>
            </w:pPr>
            <w:r w:rsidRPr="00BC4BD4">
              <w:rPr>
                <w:rFonts w:ascii="Arial" w:eastAsia="Times New Roman" w:hAnsi="Arial" w:cs="Arial"/>
                <w:lang w:eastAsia="ru-RU"/>
              </w:rPr>
              <w:t>Стулья</w:t>
            </w:r>
          </w:p>
        </w:tc>
      </w:tr>
      <w:tr w:rsidR="005A480A" w:rsidRPr="00BC4BD4" w:rsidTr="005A480A">
        <w:trPr>
          <w:trHeight w:val="285"/>
        </w:trPr>
        <w:tc>
          <w:tcPr>
            <w:tcW w:w="7547" w:type="dxa"/>
            <w:tcBorders>
              <w:top w:val="nil"/>
              <w:left w:val="single" w:sz="4" w:space="0" w:color="auto"/>
              <w:bottom w:val="single" w:sz="4" w:space="0" w:color="auto"/>
              <w:right w:val="single" w:sz="4" w:space="0" w:color="auto"/>
            </w:tcBorders>
            <w:shd w:val="clear" w:color="auto" w:fill="auto"/>
            <w:noWrap/>
            <w:vAlign w:val="bottom"/>
            <w:hideMark/>
          </w:tcPr>
          <w:p w:rsidR="005A480A" w:rsidRPr="00BC4BD4" w:rsidRDefault="005A480A" w:rsidP="00BC4BD4">
            <w:pPr>
              <w:spacing w:after="0" w:line="240" w:lineRule="auto"/>
              <w:rPr>
                <w:rFonts w:ascii="Arial" w:eastAsia="Times New Roman" w:hAnsi="Arial" w:cs="Arial"/>
                <w:lang w:eastAsia="ru-RU"/>
              </w:rPr>
            </w:pPr>
            <w:r w:rsidRPr="00BC4BD4">
              <w:rPr>
                <w:rFonts w:ascii="Arial" w:eastAsia="Times New Roman" w:hAnsi="Arial" w:cs="Arial"/>
                <w:lang w:eastAsia="ru-RU"/>
              </w:rPr>
              <w:t>Посуда</w:t>
            </w:r>
          </w:p>
        </w:tc>
      </w:tr>
      <w:tr w:rsidR="005A480A" w:rsidRPr="00BC4BD4" w:rsidTr="005A480A">
        <w:trPr>
          <w:trHeight w:val="285"/>
        </w:trPr>
        <w:tc>
          <w:tcPr>
            <w:tcW w:w="7547" w:type="dxa"/>
            <w:tcBorders>
              <w:top w:val="nil"/>
              <w:left w:val="single" w:sz="4" w:space="0" w:color="auto"/>
              <w:bottom w:val="single" w:sz="4" w:space="0" w:color="auto"/>
              <w:right w:val="single" w:sz="4" w:space="0" w:color="auto"/>
            </w:tcBorders>
            <w:shd w:val="clear" w:color="auto" w:fill="auto"/>
            <w:noWrap/>
            <w:vAlign w:val="bottom"/>
            <w:hideMark/>
          </w:tcPr>
          <w:p w:rsidR="005A480A" w:rsidRPr="00BC4BD4" w:rsidRDefault="005A480A" w:rsidP="00BC4BD4">
            <w:pPr>
              <w:spacing w:after="0" w:line="240" w:lineRule="auto"/>
              <w:rPr>
                <w:rFonts w:ascii="Arial" w:eastAsia="Times New Roman" w:hAnsi="Arial" w:cs="Arial"/>
                <w:lang w:eastAsia="ru-RU"/>
              </w:rPr>
            </w:pPr>
            <w:r w:rsidRPr="00BC4BD4">
              <w:rPr>
                <w:rFonts w:ascii="Arial" w:eastAsia="Times New Roman" w:hAnsi="Arial" w:cs="Arial"/>
                <w:lang w:eastAsia="ru-RU"/>
              </w:rPr>
              <w:t>Перегородки деревянные</w:t>
            </w:r>
          </w:p>
        </w:tc>
      </w:tr>
      <w:tr w:rsidR="005A480A" w:rsidRPr="00BC4BD4" w:rsidTr="005A480A">
        <w:trPr>
          <w:trHeight w:val="285"/>
        </w:trPr>
        <w:tc>
          <w:tcPr>
            <w:tcW w:w="7547" w:type="dxa"/>
            <w:tcBorders>
              <w:top w:val="nil"/>
              <w:left w:val="single" w:sz="4" w:space="0" w:color="auto"/>
              <w:bottom w:val="single" w:sz="4" w:space="0" w:color="auto"/>
              <w:right w:val="single" w:sz="4" w:space="0" w:color="auto"/>
            </w:tcBorders>
            <w:shd w:val="clear" w:color="auto" w:fill="auto"/>
            <w:noWrap/>
            <w:vAlign w:val="bottom"/>
            <w:hideMark/>
          </w:tcPr>
          <w:p w:rsidR="005A480A" w:rsidRPr="00BC4BD4" w:rsidRDefault="005A480A" w:rsidP="00BC4BD4">
            <w:pPr>
              <w:spacing w:after="0" w:line="240" w:lineRule="auto"/>
              <w:rPr>
                <w:rFonts w:ascii="Arial" w:eastAsia="Times New Roman" w:hAnsi="Arial" w:cs="Arial"/>
                <w:lang w:eastAsia="ru-RU"/>
              </w:rPr>
            </w:pPr>
            <w:r w:rsidRPr="00BC4BD4">
              <w:rPr>
                <w:rFonts w:ascii="Arial" w:eastAsia="Times New Roman" w:hAnsi="Arial" w:cs="Arial"/>
                <w:lang w:eastAsia="ru-RU"/>
              </w:rPr>
              <w:t>Перегородки металл.</w:t>
            </w:r>
          </w:p>
        </w:tc>
      </w:tr>
      <w:tr w:rsidR="005A480A" w:rsidRPr="00BC4BD4" w:rsidTr="005A480A">
        <w:trPr>
          <w:trHeight w:val="285"/>
        </w:trPr>
        <w:tc>
          <w:tcPr>
            <w:tcW w:w="7547" w:type="dxa"/>
            <w:tcBorders>
              <w:top w:val="nil"/>
              <w:left w:val="single" w:sz="4" w:space="0" w:color="auto"/>
              <w:bottom w:val="single" w:sz="4" w:space="0" w:color="auto"/>
              <w:right w:val="single" w:sz="4" w:space="0" w:color="auto"/>
            </w:tcBorders>
            <w:shd w:val="clear" w:color="auto" w:fill="auto"/>
            <w:noWrap/>
            <w:vAlign w:val="bottom"/>
            <w:hideMark/>
          </w:tcPr>
          <w:p w:rsidR="005A480A" w:rsidRPr="00BC4BD4" w:rsidRDefault="005A480A" w:rsidP="00BC4BD4">
            <w:pPr>
              <w:spacing w:after="0" w:line="240" w:lineRule="auto"/>
              <w:rPr>
                <w:rFonts w:ascii="Arial" w:eastAsia="Times New Roman" w:hAnsi="Arial" w:cs="Arial"/>
                <w:lang w:eastAsia="ru-RU"/>
              </w:rPr>
            </w:pPr>
            <w:r w:rsidRPr="00BC4BD4">
              <w:rPr>
                <w:rFonts w:ascii="Arial" w:eastAsia="Times New Roman" w:hAnsi="Arial" w:cs="Arial"/>
                <w:lang w:eastAsia="ru-RU"/>
              </w:rPr>
              <w:t xml:space="preserve">Моющий пылесос </w:t>
            </w:r>
            <w:proofErr w:type="spellStart"/>
            <w:r w:rsidRPr="00BC4BD4">
              <w:rPr>
                <w:rFonts w:ascii="Arial" w:eastAsia="Times New Roman" w:hAnsi="Arial" w:cs="Arial"/>
                <w:lang w:eastAsia="ru-RU"/>
              </w:rPr>
              <w:t>Керхер</w:t>
            </w:r>
            <w:proofErr w:type="spellEnd"/>
          </w:p>
        </w:tc>
      </w:tr>
      <w:tr w:rsidR="005A480A" w:rsidRPr="00BC4BD4" w:rsidTr="005A480A">
        <w:trPr>
          <w:trHeight w:val="285"/>
        </w:trPr>
        <w:tc>
          <w:tcPr>
            <w:tcW w:w="7547" w:type="dxa"/>
            <w:tcBorders>
              <w:top w:val="nil"/>
              <w:left w:val="single" w:sz="4" w:space="0" w:color="auto"/>
              <w:bottom w:val="single" w:sz="4" w:space="0" w:color="auto"/>
              <w:right w:val="single" w:sz="4" w:space="0" w:color="auto"/>
            </w:tcBorders>
            <w:shd w:val="clear" w:color="auto" w:fill="auto"/>
            <w:noWrap/>
            <w:vAlign w:val="bottom"/>
            <w:hideMark/>
          </w:tcPr>
          <w:p w:rsidR="005A480A" w:rsidRPr="00BC4BD4" w:rsidRDefault="005A480A" w:rsidP="00BC4BD4">
            <w:pPr>
              <w:spacing w:after="0" w:line="240" w:lineRule="auto"/>
              <w:rPr>
                <w:rFonts w:ascii="Arial" w:eastAsia="Times New Roman" w:hAnsi="Arial" w:cs="Arial"/>
                <w:lang w:eastAsia="ru-RU"/>
              </w:rPr>
            </w:pPr>
            <w:r w:rsidRPr="00BC4BD4">
              <w:rPr>
                <w:rFonts w:ascii="Arial" w:eastAsia="Times New Roman" w:hAnsi="Arial" w:cs="Arial"/>
                <w:lang w:eastAsia="ru-RU"/>
              </w:rPr>
              <w:t>Моноблок</w:t>
            </w:r>
          </w:p>
        </w:tc>
      </w:tr>
      <w:tr w:rsidR="005A480A" w:rsidRPr="00BC4BD4" w:rsidTr="005A480A">
        <w:trPr>
          <w:trHeight w:val="285"/>
        </w:trPr>
        <w:tc>
          <w:tcPr>
            <w:tcW w:w="7547" w:type="dxa"/>
            <w:tcBorders>
              <w:top w:val="nil"/>
              <w:left w:val="single" w:sz="4" w:space="0" w:color="auto"/>
              <w:bottom w:val="single" w:sz="4" w:space="0" w:color="auto"/>
              <w:right w:val="single" w:sz="4" w:space="0" w:color="auto"/>
            </w:tcBorders>
            <w:shd w:val="clear" w:color="auto" w:fill="auto"/>
            <w:noWrap/>
            <w:vAlign w:val="bottom"/>
            <w:hideMark/>
          </w:tcPr>
          <w:p w:rsidR="005A480A" w:rsidRPr="00BC4BD4" w:rsidRDefault="005A480A" w:rsidP="00BC4BD4">
            <w:pPr>
              <w:spacing w:after="0" w:line="240" w:lineRule="auto"/>
              <w:rPr>
                <w:rFonts w:ascii="Arial" w:eastAsia="Times New Roman" w:hAnsi="Arial" w:cs="Arial"/>
                <w:lang w:eastAsia="ru-RU"/>
              </w:rPr>
            </w:pPr>
            <w:r w:rsidRPr="00BC4BD4">
              <w:rPr>
                <w:rFonts w:ascii="Arial" w:eastAsia="Times New Roman" w:hAnsi="Arial" w:cs="Arial"/>
                <w:lang w:eastAsia="ru-RU"/>
              </w:rPr>
              <w:t>Чековый принтер</w:t>
            </w:r>
          </w:p>
        </w:tc>
      </w:tr>
      <w:tr w:rsidR="005A480A" w:rsidRPr="00BC4BD4" w:rsidTr="005A480A">
        <w:trPr>
          <w:trHeight w:val="285"/>
        </w:trPr>
        <w:tc>
          <w:tcPr>
            <w:tcW w:w="7547" w:type="dxa"/>
            <w:tcBorders>
              <w:top w:val="nil"/>
              <w:left w:val="single" w:sz="4" w:space="0" w:color="auto"/>
              <w:bottom w:val="single" w:sz="4" w:space="0" w:color="auto"/>
              <w:right w:val="single" w:sz="4" w:space="0" w:color="auto"/>
            </w:tcBorders>
            <w:shd w:val="clear" w:color="auto" w:fill="auto"/>
            <w:noWrap/>
            <w:vAlign w:val="bottom"/>
            <w:hideMark/>
          </w:tcPr>
          <w:p w:rsidR="005A480A" w:rsidRPr="00BC4BD4" w:rsidRDefault="005A480A" w:rsidP="00BC4BD4">
            <w:pPr>
              <w:spacing w:after="0" w:line="240" w:lineRule="auto"/>
              <w:rPr>
                <w:rFonts w:ascii="Arial" w:eastAsia="Times New Roman" w:hAnsi="Arial" w:cs="Arial"/>
                <w:lang w:eastAsia="ru-RU"/>
              </w:rPr>
            </w:pPr>
            <w:r w:rsidRPr="00BC4BD4">
              <w:rPr>
                <w:rFonts w:ascii="Arial" w:eastAsia="Times New Roman" w:hAnsi="Arial" w:cs="Arial"/>
                <w:lang w:eastAsia="ru-RU"/>
              </w:rPr>
              <w:t>Зеркало</w:t>
            </w:r>
          </w:p>
        </w:tc>
      </w:tr>
      <w:tr w:rsidR="005A480A" w:rsidRPr="00BC4BD4" w:rsidTr="005A480A">
        <w:trPr>
          <w:trHeight w:val="285"/>
        </w:trPr>
        <w:tc>
          <w:tcPr>
            <w:tcW w:w="7547" w:type="dxa"/>
            <w:tcBorders>
              <w:top w:val="nil"/>
              <w:left w:val="single" w:sz="4" w:space="0" w:color="auto"/>
              <w:bottom w:val="single" w:sz="4" w:space="0" w:color="auto"/>
              <w:right w:val="single" w:sz="4" w:space="0" w:color="auto"/>
            </w:tcBorders>
            <w:shd w:val="clear" w:color="auto" w:fill="auto"/>
            <w:noWrap/>
            <w:vAlign w:val="bottom"/>
            <w:hideMark/>
          </w:tcPr>
          <w:p w:rsidR="005A480A" w:rsidRPr="00BC4BD4" w:rsidRDefault="005A480A" w:rsidP="00BC4BD4">
            <w:pPr>
              <w:spacing w:after="0" w:line="240" w:lineRule="auto"/>
              <w:rPr>
                <w:rFonts w:ascii="Arial" w:eastAsia="Times New Roman" w:hAnsi="Arial" w:cs="Arial"/>
                <w:lang w:eastAsia="ru-RU"/>
              </w:rPr>
            </w:pPr>
            <w:r w:rsidRPr="00BC4BD4">
              <w:rPr>
                <w:rFonts w:ascii="Arial" w:eastAsia="Times New Roman" w:hAnsi="Arial" w:cs="Arial"/>
                <w:lang w:eastAsia="ru-RU"/>
              </w:rPr>
              <w:t>Компьютер управляющего</w:t>
            </w:r>
          </w:p>
        </w:tc>
      </w:tr>
      <w:tr w:rsidR="005A480A" w:rsidRPr="00BC4BD4" w:rsidTr="005A480A">
        <w:trPr>
          <w:trHeight w:val="285"/>
        </w:trPr>
        <w:tc>
          <w:tcPr>
            <w:tcW w:w="7547" w:type="dxa"/>
            <w:tcBorders>
              <w:top w:val="nil"/>
              <w:left w:val="single" w:sz="4" w:space="0" w:color="auto"/>
              <w:bottom w:val="single" w:sz="4" w:space="0" w:color="auto"/>
              <w:right w:val="single" w:sz="4" w:space="0" w:color="auto"/>
            </w:tcBorders>
            <w:shd w:val="clear" w:color="auto" w:fill="auto"/>
            <w:noWrap/>
            <w:vAlign w:val="bottom"/>
            <w:hideMark/>
          </w:tcPr>
          <w:p w:rsidR="005A480A" w:rsidRPr="00BC4BD4" w:rsidRDefault="005A480A" w:rsidP="00BC4BD4">
            <w:pPr>
              <w:spacing w:after="0" w:line="240" w:lineRule="auto"/>
              <w:rPr>
                <w:rFonts w:ascii="Arial" w:eastAsia="Times New Roman" w:hAnsi="Arial" w:cs="Arial"/>
                <w:lang w:eastAsia="ru-RU"/>
              </w:rPr>
            </w:pPr>
            <w:r w:rsidRPr="00BC4BD4">
              <w:rPr>
                <w:rFonts w:ascii="Arial" w:eastAsia="Times New Roman" w:hAnsi="Arial" w:cs="Arial"/>
                <w:lang w:eastAsia="ru-RU"/>
              </w:rPr>
              <w:t>МФУ управляющего</w:t>
            </w:r>
          </w:p>
        </w:tc>
      </w:tr>
      <w:tr w:rsidR="005A480A" w:rsidRPr="00BC4BD4" w:rsidTr="005A480A">
        <w:trPr>
          <w:trHeight w:val="285"/>
        </w:trPr>
        <w:tc>
          <w:tcPr>
            <w:tcW w:w="7547" w:type="dxa"/>
            <w:tcBorders>
              <w:top w:val="nil"/>
              <w:left w:val="single" w:sz="4" w:space="0" w:color="auto"/>
              <w:bottom w:val="single" w:sz="4" w:space="0" w:color="auto"/>
              <w:right w:val="single" w:sz="4" w:space="0" w:color="auto"/>
            </w:tcBorders>
            <w:shd w:val="clear" w:color="auto" w:fill="auto"/>
            <w:noWrap/>
            <w:vAlign w:val="bottom"/>
            <w:hideMark/>
          </w:tcPr>
          <w:p w:rsidR="005A480A" w:rsidRPr="00BC4BD4" w:rsidRDefault="005A480A" w:rsidP="00BC4BD4">
            <w:pPr>
              <w:spacing w:after="0" w:line="240" w:lineRule="auto"/>
              <w:rPr>
                <w:rFonts w:ascii="Arial" w:eastAsia="Times New Roman" w:hAnsi="Arial" w:cs="Arial"/>
                <w:lang w:eastAsia="ru-RU"/>
              </w:rPr>
            </w:pPr>
            <w:r w:rsidRPr="00BC4BD4">
              <w:rPr>
                <w:rFonts w:ascii="Arial" w:eastAsia="Times New Roman" w:hAnsi="Arial" w:cs="Arial"/>
                <w:lang w:eastAsia="ru-RU"/>
              </w:rPr>
              <w:t>Барная стойка</w:t>
            </w:r>
          </w:p>
        </w:tc>
      </w:tr>
      <w:tr w:rsidR="005A480A" w:rsidRPr="00BC4BD4" w:rsidTr="005A480A">
        <w:trPr>
          <w:trHeight w:val="285"/>
        </w:trPr>
        <w:tc>
          <w:tcPr>
            <w:tcW w:w="7547" w:type="dxa"/>
            <w:tcBorders>
              <w:top w:val="nil"/>
              <w:left w:val="single" w:sz="4" w:space="0" w:color="auto"/>
              <w:bottom w:val="single" w:sz="4" w:space="0" w:color="auto"/>
              <w:right w:val="single" w:sz="4" w:space="0" w:color="auto"/>
            </w:tcBorders>
            <w:shd w:val="clear" w:color="auto" w:fill="auto"/>
            <w:noWrap/>
            <w:vAlign w:val="bottom"/>
            <w:hideMark/>
          </w:tcPr>
          <w:p w:rsidR="005A480A" w:rsidRPr="00BC4BD4" w:rsidRDefault="005A480A" w:rsidP="00BC4BD4">
            <w:pPr>
              <w:spacing w:after="0" w:line="240" w:lineRule="auto"/>
              <w:rPr>
                <w:rFonts w:ascii="Arial" w:eastAsia="Times New Roman" w:hAnsi="Arial" w:cs="Arial"/>
                <w:lang w:eastAsia="ru-RU"/>
              </w:rPr>
            </w:pPr>
            <w:r w:rsidRPr="00BC4BD4">
              <w:rPr>
                <w:rFonts w:ascii="Arial" w:eastAsia="Times New Roman" w:hAnsi="Arial" w:cs="Arial"/>
                <w:lang w:eastAsia="ru-RU"/>
              </w:rPr>
              <w:t>Шторы</w:t>
            </w:r>
          </w:p>
        </w:tc>
      </w:tr>
      <w:tr w:rsidR="005A480A" w:rsidRPr="00BC4BD4" w:rsidTr="005A480A">
        <w:trPr>
          <w:trHeight w:val="300"/>
        </w:trPr>
        <w:tc>
          <w:tcPr>
            <w:tcW w:w="7547" w:type="dxa"/>
            <w:tcBorders>
              <w:top w:val="nil"/>
              <w:left w:val="single" w:sz="4" w:space="0" w:color="auto"/>
              <w:bottom w:val="single" w:sz="4" w:space="0" w:color="auto"/>
              <w:right w:val="single" w:sz="4" w:space="0" w:color="auto"/>
            </w:tcBorders>
            <w:shd w:val="clear" w:color="auto" w:fill="auto"/>
            <w:noWrap/>
            <w:vAlign w:val="bottom"/>
            <w:hideMark/>
          </w:tcPr>
          <w:p w:rsidR="005A480A" w:rsidRPr="00BC4BD4" w:rsidRDefault="005A480A" w:rsidP="00BC4BD4">
            <w:pPr>
              <w:spacing w:after="0" w:line="240" w:lineRule="auto"/>
              <w:rPr>
                <w:rFonts w:ascii="Arial" w:eastAsia="Times New Roman" w:hAnsi="Arial" w:cs="Arial"/>
                <w:bCs/>
                <w:lang w:eastAsia="ru-RU"/>
              </w:rPr>
            </w:pPr>
            <w:r w:rsidRPr="00BC4BD4">
              <w:rPr>
                <w:rFonts w:ascii="Arial" w:eastAsia="Times New Roman" w:hAnsi="Arial" w:cs="Arial"/>
                <w:bCs/>
                <w:lang w:eastAsia="ru-RU"/>
              </w:rPr>
              <w:t>Итого оснащение зала</w:t>
            </w:r>
          </w:p>
        </w:tc>
      </w:tr>
    </w:tbl>
    <w:p w:rsidR="00E17439" w:rsidRDefault="00E17439" w:rsidP="00E17439">
      <w:pPr>
        <w:spacing w:after="0"/>
        <w:ind w:firstLine="708"/>
        <w:jc w:val="both"/>
        <w:rPr>
          <w:rFonts w:ascii="Arial" w:hAnsi="Arial" w:cs="Arial"/>
        </w:rPr>
      </w:pPr>
    </w:p>
    <w:p w:rsidR="004A72AD" w:rsidRDefault="00DB71CB" w:rsidP="004506B7">
      <w:pPr>
        <w:ind w:firstLine="708"/>
        <w:jc w:val="both"/>
        <w:rPr>
          <w:rFonts w:ascii="Arial" w:hAnsi="Arial" w:cs="Arial"/>
        </w:rPr>
      </w:pPr>
      <w:r>
        <w:rPr>
          <w:rFonts w:ascii="Arial" w:hAnsi="Arial" w:cs="Arial"/>
        </w:rPr>
        <w:t>Недостающая</w:t>
      </w:r>
      <w:r w:rsidR="004A72AD" w:rsidRPr="004A72AD">
        <w:rPr>
          <w:rFonts w:ascii="Arial" w:hAnsi="Arial" w:cs="Arial"/>
        </w:rPr>
        <w:t xml:space="preserve"> сумма инвестиции составляет </w:t>
      </w:r>
      <w:r w:rsidR="004A72AD">
        <w:rPr>
          <w:rFonts w:ascii="Arial" w:eastAsia="Times New Roman" w:hAnsi="Arial" w:cs="Arial"/>
          <w:b/>
          <w:bCs/>
          <w:lang w:eastAsia="ru-RU"/>
        </w:rPr>
        <w:t>12 6</w:t>
      </w:r>
      <w:r w:rsidR="004A72AD" w:rsidRPr="00BC4BD4">
        <w:rPr>
          <w:rFonts w:ascii="Arial" w:eastAsia="Times New Roman" w:hAnsi="Arial" w:cs="Arial"/>
          <w:b/>
          <w:bCs/>
          <w:lang w:eastAsia="ru-RU"/>
        </w:rPr>
        <w:t>34</w:t>
      </w:r>
      <w:r w:rsidR="004A72AD">
        <w:rPr>
          <w:rFonts w:ascii="Arial" w:eastAsia="Times New Roman" w:hAnsi="Arial" w:cs="Arial"/>
          <w:b/>
          <w:bCs/>
          <w:lang w:eastAsia="ru-RU"/>
        </w:rPr>
        <w:t xml:space="preserve"> </w:t>
      </w:r>
      <w:r w:rsidR="004A72AD" w:rsidRPr="00BC4BD4">
        <w:rPr>
          <w:rFonts w:ascii="Arial" w:eastAsia="Times New Roman" w:hAnsi="Arial" w:cs="Arial"/>
          <w:b/>
          <w:bCs/>
          <w:lang w:eastAsia="ru-RU"/>
        </w:rPr>
        <w:t>416</w:t>
      </w:r>
      <w:r w:rsidR="004A72AD" w:rsidRPr="004A72AD">
        <w:rPr>
          <w:rFonts w:ascii="Arial" w:hAnsi="Arial" w:cs="Arial"/>
        </w:rPr>
        <w:t xml:space="preserve">тенге. Данные расходы </w:t>
      </w:r>
      <w:r>
        <w:rPr>
          <w:rFonts w:ascii="Arial" w:hAnsi="Arial" w:cs="Arial"/>
        </w:rPr>
        <w:t>планируется</w:t>
      </w:r>
      <w:r w:rsidR="004A72AD" w:rsidRPr="004A72AD">
        <w:rPr>
          <w:rFonts w:ascii="Arial" w:hAnsi="Arial" w:cs="Arial"/>
        </w:rPr>
        <w:t xml:space="preserve"> покрыт</w:t>
      </w:r>
      <w:r>
        <w:rPr>
          <w:rFonts w:ascii="Arial" w:hAnsi="Arial" w:cs="Arial"/>
        </w:rPr>
        <w:t>ь</w:t>
      </w:r>
      <w:r w:rsidR="004A72AD" w:rsidRPr="004A72AD">
        <w:rPr>
          <w:rFonts w:ascii="Arial" w:hAnsi="Arial" w:cs="Arial"/>
        </w:rPr>
        <w:t xml:space="preserve"> за счет кредитных средств.</w:t>
      </w:r>
    </w:p>
    <w:p w:rsidR="00F80E69" w:rsidRPr="00F80E69" w:rsidRDefault="00F80E69" w:rsidP="00E17439">
      <w:pPr>
        <w:spacing w:after="0"/>
        <w:ind w:firstLine="708"/>
        <w:jc w:val="both"/>
        <w:rPr>
          <w:rFonts w:ascii="Arial" w:hAnsi="Arial" w:cs="Arial"/>
          <w:b/>
        </w:rPr>
      </w:pPr>
      <w:r w:rsidRPr="00F80E69">
        <w:rPr>
          <w:rFonts w:ascii="Arial" w:hAnsi="Arial" w:cs="Arial"/>
          <w:b/>
        </w:rPr>
        <w:t xml:space="preserve">6.3. Персонал </w:t>
      </w:r>
    </w:p>
    <w:p w:rsidR="00F80E69" w:rsidRDefault="00F80E69" w:rsidP="00E17439">
      <w:pPr>
        <w:spacing w:after="0"/>
        <w:ind w:firstLine="708"/>
        <w:jc w:val="both"/>
        <w:rPr>
          <w:rFonts w:ascii="Arial" w:hAnsi="Arial" w:cs="Arial"/>
        </w:rPr>
      </w:pPr>
      <w:r w:rsidRPr="00F80E69">
        <w:rPr>
          <w:rFonts w:ascii="Arial" w:hAnsi="Arial" w:cs="Arial"/>
        </w:rPr>
        <w:t>В планируемое штатное расписание будут входить:</w:t>
      </w:r>
    </w:p>
    <w:tbl>
      <w:tblPr>
        <w:tblW w:w="8500" w:type="dxa"/>
        <w:jc w:val="center"/>
        <w:tblLook w:val="04A0" w:firstRow="1" w:lastRow="0" w:firstColumn="1" w:lastColumn="0" w:noHBand="0" w:noVBand="1"/>
      </w:tblPr>
      <w:tblGrid>
        <w:gridCol w:w="661"/>
        <w:gridCol w:w="5561"/>
        <w:gridCol w:w="2278"/>
      </w:tblGrid>
      <w:tr w:rsidR="005A480A" w:rsidRPr="008B679C" w:rsidTr="005A480A">
        <w:trPr>
          <w:trHeight w:val="106"/>
          <w:jc w:val="center"/>
        </w:trPr>
        <w:tc>
          <w:tcPr>
            <w:tcW w:w="661" w:type="dxa"/>
            <w:tcBorders>
              <w:top w:val="single" w:sz="4" w:space="0" w:color="auto"/>
              <w:left w:val="single" w:sz="4" w:space="0" w:color="auto"/>
              <w:right w:val="single" w:sz="4" w:space="0" w:color="auto"/>
            </w:tcBorders>
          </w:tcPr>
          <w:p w:rsidR="005A480A" w:rsidRPr="008B679C" w:rsidRDefault="005A480A" w:rsidP="008B679C">
            <w:pPr>
              <w:spacing w:after="0"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w:t>
            </w:r>
          </w:p>
        </w:tc>
        <w:tc>
          <w:tcPr>
            <w:tcW w:w="5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80A" w:rsidRPr="008B679C" w:rsidRDefault="005A480A" w:rsidP="008B679C">
            <w:pPr>
              <w:spacing w:after="0" w:line="240" w:lineRule="auto"/>
              <w:jc w:val="center"/>
              <w:rPr>
                <w:rFonts w:ascii="Arial" w:eastAsia="Times New Roman" w:hAnsi="Arial" w:cs="Arial"/>
                <w:b/>
                <w:bCs/>
                <w:color w:val="000000"/>
                <w:lang w:eastAsia="ru-RU"/>
              </w:rPr>
            </w:pPr>
            <w:r w:rsidRPr="008B679C">
              <w:rPr>
                <w:rFonts w:ascii="Arial" w:eastAsia="Times New Roman" w:hAnsi="Arial" w:cs="Arial"/>
                <w:b/>
                <w:bCs/>
                <w:color w:val="000000"/>
                <w:lang w:eastAsia="ru-RU"/>
              </w:rPr>
              <w:t>Наименование</w:t>
            </w:r>
          </w:p>
        </w:tc>
        <w:tc>
          <w:tcPr>
            <w:tcW w:w="227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A480A" w:rsidRPr="008B679C" w:rsidRDefault="005A480A" w:rsidP="008B679C">
            <w:pPr>
              <w:spacing w:after="0" w:line="240" w:lineRule="auto"/>
              <w:jc w:val="center"/>
              <w:rPr>
                <w:rFonts w:ascii="Arial" w:eastAsia="Times New Roman" w:hAnsi="Arial" w:cs="Arial"/>
                <w:b/>
                <w:bCs/>
                <w:color w:val="000000"/>
                <w:lang w:eastAsia="ru-RU"/>
              </w:rPr>
            </w:pPr>
            <w:r w:rsidRPr="008B679C">
              <w:rPr>
                <w:rFonts w:ascii="Arial" w:eastAsia="Times New Roman" w:hAnsi="Arial" w:cs="Arial"/>
                <w:b/>
                <w:bCs/>
                <w:color w:val="000000"/>
                <w:lang w:eastAsia="ru-RU"/>
              </w:rPr>
              <w:t>Кол-во</w:t>
            </w:r>
          </w:p>
        </w:tc>
      </w:tr>
      <w:tr w:rsidR="005A480A" w:rsidRPr="008B679C" w:rsidTr="005A480A">
        <w:trPr>
          <w:trHeight w:val="300"/>
          <w:jc w:val="center"/>
        </w:trPr>
        <w:tc>
          <w:tcPr>
            <w:tcW w:w="661" w:type="dxa"/>
            <w:tcBorders>
              <w:top w:val="nil"/>
              <w:left w:val="single" w:sz="4" w:space="0" w:color="auto"/>
              <w:bottom w:val="single" w:sz="4" w:space="0" w:color="auto"/>
              <w:right w:val="single" w:sz="4" w:space="0" w:color="auto"/>
            </w:tcBorders>
          </w:tcPr>
          <w:p w:rsidR="005A480A" w:rsidRPr="008B679C" w:rsidRDefault="005A480A" w:rsidP="008B679C">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w:t>
            </w:r>
          </w:p>
        </w:tc>
        <w:tc>
          <w:tcPr>
            <w:tcW w:w="5561" w:type="dxa"/>
            <w:tcBorders>
              <w:top w:val="nil"/>
              <w:left w:val="single" w:sz="4" w:space="0" w:color="auto"/>
              <w:bottom w:val="single" w:sz="4" w:space="0" w:color="auto"/>
              <w:right w:val="single" w:sz="4" w:space="0" w:color="auto"/>
            </w:tcBorders>
            <w:shd w:val="clear" w:color="auto" w:fill="auto"/>
            <w:noWrap/>
            <w:vAlign w:val="bottom"/>
            <w:hideMark/>
          </w:tcPr>
          <w:p w:rsidR="005A480A" w:rsidRPr="008B679C" w:rsidRDefault="005A480A" w:rsidP="008B679C">
            <w:pPr>
              <w:spacing w:after="0" w:line="240" w:lineRule="auto"/>
              <w:rPr>
                <w:rFonts w:ascii="Arial" w:eastAsia="Times New Roman" w:hAnsi="Arial" w:cs="Arial"/>
                <w:color w:val="000000"/>
                <w:sz w:val="24"/>
                <w:szCs w:val="24"/>
                <w:lang w:eastAsia="ru-RU"/>
              </w:rPr>
            </w:pPr>
            <w:r w:rsidRPr="008B679C">
              <w:rPr>
                <w:rFonts w:ascii="Arial" w:eastAsia="Times New Roman" w:hAnsi="Arial" w:cs="Arial"/>
                <w:color w:val="000000"/>
                <w:sz w:val="24"/>
                <w:szCs w:val="24"/>
                <w:lang w:eastAsia="ru-RU"/>
              </w:rPr>
              <w:t>Шеф-повар</w:t>
            </w:r>
          </w:p>
        </w:tc>
        <w:tc>
          <w:tcPr>
            <w:tcW w:w="2278" w:type="dxa"/>
            <w:tcBorders>
              <w:top w:val="nil"/>
              <w:left w:val="nil"/>
              <w:bottom w:val="single" w:sz="4" w:space="0" w:color="auto"/>
              <w:right w:val="single" w:sz="4" w:space="0" w:color="auto"/>
            </w:tcBorders>
            <w:shd w:val="clear" w:color="auto" w:fill="auto"/>
            <w:noWrap/>
            <w:vAlign w:val="center"/>
            <w:hideMark/>
          </w:tcPr>
          <w:p w:rsidR="005A480A" w:rsidRPr="008B679C" w:rsidRDefault="005A480A" w:rsidP="008B679C">
            <w:pPr>
              <w:spacing w:after="0" w:line="240" w:lineRule="auto"/>
              <w:jc w:val="center"/>
              <w:rPr>
                <w:rFonts w:ascii="Arial" w:eastAsia="Times New Roman" w:hAnsi="Arial" w:cs="Arial"/>
                <w:color w:val="000000"/>
                <w:sz w:val="24"/>
                <w:szCs w:val="24"/>
                <w:lang w:eastAsia="ru-RU"/>
              </w:rPr>
            </w:pPr>
            <w:r w:rsidRPr="008B679C">
              <w:rPr>
                <w:rFonts w:ascii="Arial" w:eastAsia="Times New Roman" w:hAnsi="Arial" w:cs="Arial"/>
                <w:color w:val="000000"/>
                <w:sz w:val="24"/>
                <w:szCs w:val="24"/>
                <w:lang w:eastAsia="ru-RU"/>
              </w:rPr>
              <w:t>1</w:t>
            </w:r>
          </w:p>
        </w:tc>
      </w:tr>
      <w:tr w:rsidR="005A480A" w:rsidRPr="008B679C" w:rsidTr="005A480A">
        <w:trPr>
          <w:trHeight w:val="300"/>
          <w:jc w:val="center"/>
        </w:trPr>
        <w:tc>
          <w:tcPr>
            <w:tcW w:w="661" w:type="dxa"/>
            <w:tcBorders>
              <w:top w:val="nil"/>
              <w:left w:val="single" w:sz="4" w:space="0" w:color="auto"/>
              <w:bottom w:val="single" w:sz="4" w:space="0" w:color="auto"/>
              <w:right w:val="single" w:sz="4" w:space="0" w:color="auto"/>
            </w:tcBorders>
          </w:tcPr>
          <w:p w:rsidR="005A480A" w:rsidRPr="008B679C" w:rsidRDefault="005A480A" w:rsidP="005A480A">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p>
        </w:tc>
        <w:tc>
          <w:tcPr>
            <w:tcW w:w="5561" w:type="dxa"/>
            <w:tcBorders>
              <w:top w:val="nil"/>
              <w:left w:val="single" w:sz="4" w:space="0" w:color="auto"/>
              <w:bottom w:val="single" w:sz="4" w:space="0" w:color="auto"/>
              <w:right w:val="single" w:sz="4" w:space="0" w:color="auto"/>
            </w:tcBorders>
            <w:shd w:val="clear" w:color="auto" w:fill="auto"/>
            <w:noWrap/>
            <w:vAlign w:val="bottom"/>
          </w:tcPr>
          <w:p w:rsidR="005A480A" w:rsidRPr="008B679C" w:rsidRDefault="005A480A" w:rsidP="005A480A">
            <w:pPr>
              <w:spacing w:after="0" w:line="240" w:lineRule="auto"/>
              <w:rPr>
                <w:rFonts w:ascii="Arial" w:eastAsia="Times New Roman" w:hAnsi="Arial" w:cs="Arial"/>
                <w:color w:val="000000"/>
                <w:sz w:val="24"/>
                <w:szCs w:val="24"/>
                <w:lang w:eastAsia="ru-RU"/>
              </w:rPr>
            </w:pPr>
            <w:proofErr w:type="spellStart"/>
            <w:r w:rsidRPr="008B679C">
              <w:rPr>
                <w:rFonts w:ascii="Arial" w:eastAsia="Times New Roman" w:hAnsi="Arial" w:cs="Arial"/>
                <w:color w:val="000000"/>
                <w:sz w:val="24"/>
                <w:szCs w:val="24"/>
                <w:lang w:eastAsia="ru-RU"/>
              </w:rPr>
              <w:t>Кух.рабочая</w:t>
            </w:r>
            <w:proofErr w:type="spellEnd"/>
          </w:p>
        </w:tc>
        <w:tc>
          <w:tcPr>
            <w:tcW w:w="2278" w:type="dxa"/>
            <w:tcBorders>
              <w:top w:val="nil"/>
              <w:left w:val="nil"/>
              <w:bottom w:val="single" w:sz="4" w:space="0" w:color="auto"/>
              <w:right w:val="single" w:sz="4" w:space="0" w:color="auto"/>
            </w:tcBorders>
            <w:shd w:val="clear" w:color="auto" w:fill="auto"/>
            <w:noWrap/>
            <w:vAlign w:val="center"/>
          </w:tcPr>
          <w:p w:rsidR="005A480A" w:rsidRPr="008B679C" w:rsidRDefault="005A480A" w:rsidP="005A480A">
            <w:pPr>
              <w:spacing w:after="0" w:line="240" w:lineRule="auto"/>
              <w:jc w:val="center"/>
              <w:rPr>
                <w:rFonts w:ascii="Arial" w:eastAsia="Times New Roman" w:hAnsi="Arial" w:cs="Arial"/>
                <w:color w:val="000000"/>
                <w:sz w:val="24"/>
                <w:szCs w:val="24"/>
                <w:lang w:eastAsia="ru-RU"/>
              </w:rPr>
            </w:pPr>
            <w:r w:rsidRPr="008B679C">
              <w:rPr>
                <w:rFonts w:ascii="Arial" w:eastAsia="Times New Roman" w:hAnsi="Arial" w:cs="Arial"/>
                <w:color w:val="000000"/>
                <w:sz w:val="24"/>
                <w:szCs w:val="24"/>
                <w:lang w:eastAsia="ru-RU"/>
              </w:rPr>
              <w:t>1</w:t>
            </w:r>
          </w:p>
        </w:tc>
      </w:tr>
      <w:tr w:rsidR="005A480A" w:rsidRPr="008B679C" w:rsidTr="005A480A">
        <w:trPr>
          <w:trHeight w:val="300"/>
          <w:jc w:val="center"/>
        </w:trPr>
        <w:tc>
          <w:tcPr>
            <w:tcW w:w="661" w:type="dxa"/>
            <w:tcBorders>
              <w:top w:val="nil"/>
              <w:left w:val="single" w:sz="4" w:space="0" w:color="auto"/>
              <w:bottom w:val="single" w:sz="4" w:space="0" w:color="auto"/>
              <w:right w:val="single" w:sz="4" w:space="0" w:color="auto"/>
            </w:tcBorders>
          </w:tcPr>
          <w:p w:rsidR="005A480A" w:rsidRPr="008B679C" w:rsidRDefault="005A480A" w:rsidP="005A480A">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w:t>
            </w:r>
          </w:p>
        </w:tc>
        <w:tc>
          <w:tcPr>
            <w:tcW w:w="5561" w:type="dxa"/>
            <w:tcBorders>
              <w:top w:val="nil"/>
              <w:left w:val="single" w:sz="4" w:space="0" w:color="auto"/>
              <w:bottom w:val="single" w:sz="4" w:space="0" w:color="auto"/>
              <w:right w:val="single" w:sz="4" w:space="0" w:color="auto"/>
            </w:tcBorders>
            <w:shd w:val="clear" w:color="auto" w:fill="auto"/>
            <w:noWrap/>
            <w:vAlign w:val="bottom"/>
          </w:tcPr>
          <w:p w:rsidR="005A480A" w:rsidRPr="008B679C" w:rsidRDefault="005A480A" w:rsidP="005A480A">
            <w:pPr>
              <w:spacing w:after="0" w:line="240" w:lineRule="auto"/>
              <w:rPr>
                <w:rFonts w:ascii="Arial" w:eastAsia="Times New Roman" w:hAnsi="Arial" w:cs="Arial"/>
                <w:color w:val="000000"/>
                <w:sz w:val="24"/>
                <w:szCs w:val="24"/>
                <w:lang w:eastAsia="ru-RU"/>
              </w:rPr>
            </w:pPr>
            <w:proofErr w:type="spellStart"/>
            <w:r w:rsidRPr="008B679C">
              <w:rPr>
                <w:rFonts w:ascii="Arial" w:eastAsia="Times New Roman" w:hAnsi="Arial" w:cs="Arial"/>
                <w:color w:val="000000"/>
                <w:sz w:val="24"/>
                <w:szCs w:val="24"/>
                <w:lang w:eastAsia="ru-RU"/>
              </w:rPr>
              <w:t>Посудамойка</w:t>
            </w:r>
            <w:proofErr w:type="spellEnd"/>
          </w:p>
        </w:tc>
        <w:tc>
          <w:tcPr>
            <w:tcW w:w="2278" w:type="dxa"/>
            <w:tcBorders>
              <w:top w:val="nil"/>
              <w:left w:val="nil"/>
              <w:bottom w:val="single" w:sz="4" w:space="0" w:color="auto"/>
              <w:right w:val="single" w:sz="4" w:space="0" w:color="auto"/>
            </w:tcBorders>
            <w:shd w:val="clear" w:color="auto" w:fill="auto"/>
            <w:noWrap/>
            <w:vAlign w:val="center"/>
          </w:tcPr>
          <w:p w:rsidR="005A480A" w:rsidRPr="008B679C" w:rsidRDefault="005A480A" w:rsidP="005A480A">
            <w:pPr>
              <w:spacing w:after="0" w:line="240" w:lineRule="auto"/>
              <w:jc w:val="center"/>
              <w:rPr>
                <w:rFonts w:ascii="Arial" w:eastAsia="Times New Roman" w:hAnsi="Arial" w:cs="Arial"/>
                <w:color w:val="000000"/>
                <w:sz w:val="24"/>
                <w:szCs w:val="24"/>
                <w:lang w:eastAsia="ru-RU"/>
              </w:rPr>
            </w:pPr>
            <w:r w:rsidRPr="008B679C">
              <w:rPr>
                <w:rFonts w:ascii="Arial" w:eastAsia="Times New Roman" w:hAnsi="Arial" w:cs="Arial"/>
                <w:color w:val="000000"/>
                <w:sz w:val="24"/>
                <w:szCs w:val="24"/>
                <w:lang w:eastAsia="ru-RU"/>
              </w:rPr>
              <w:t>1</w:t>
            </w:r>
          </w:p>
        </w:tc>
      </w:tr>
      <w:tr w:rsidR="005A480A" w:rsidRPr="008B679C" w:rsidTr="005A480A">
        <w:trPr>
          <w:trHeight w:val="300"/>
          <w:jc w:val="center"/>
        </w:trPr>
        <w:tc>
          <w:tcPr>
            <w:tcW w:w="661" w:type="dxa"/>
            <w:tcBorders>
              <w:top w:val="nil"/>
              <w:left w:val="single" w:sz="4" w:space="0" w:color="auto"/>
              <w:bottom w:val="single" w:sz="4" w:space="0" w:color="auto"/>
              <w:right w:val="single" w:sz="4" w:space="0" w:color="auto"/>
            </w:tcBorders>
          </w:tcPr>
          <w:p w:rsidR="005A480A" w:rsidRPr="008B679C" w:rsidRDefault="005A480A" w:rsidP="005A480A">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w:t>
            </w:r>
          </w:p>
        </w:tc>
        <w:tc>
          <w:tcPr>
            <w:tcW w:w="5561" w:type="dxa"/>
            <w:tcBorders>
              <w:top w:val="nil"/>
              <w:left w:val="single" w:sz="4" w:space="0" w:color="auto"/>
              <w:bottom w:val="single" w:sz="4" w:space="0" w:color="auto"/>
              <w:right w:val="single" w:sz="4" w:space="0" w:color="auto"/>
            </w:tcBorders>
            <w:shd w:val="clear" w:color="auto" w:fill="auto"/>
            <w:noWrap/>
            <w:vAlign w:val="bottom"/>
          </w:tcPr>
          <w:p w:rsidR="005A480A" w:rsidRPr="008B679C" w:rsidRDefault="005A480A" w:rsidP="005A480A">
            <w:pPr>
              <w:spacing w:after="0" w:line="240" w:lineRule="auto"/>
              <w:rPr>
                <w:rFonts w:ascii="Arial" w:eastAsia="Times New Roman" w:hAnsi="Arial" w:cs="Arial"/>
                <w:color w:val="000000"/>
                <w:sz w:val="24"/>
                <w:szCs w:val="24"/>
                <w:lang w:eastAsia="ru-RU"/>
              </w:rPr>
            </w:pPr>
            <w:r w:rsidRPr="008B679C">
              <w:rPr>
                <w:rFonts w:ascii="Arial" w:eastAsia="Times New Roman" w:hAnsi="Arial" w:cs="Arial"/>
                <w:color w:val="000000"/>
                <w:sz w:val="24"/>
                <w:szCs w:val="24"/>
                <w:lang w:eastAsia="ru-RU"/>
              </w:rPr>
              <w:t>Техничк</w:t>
            </w:r>
            <w:r>
              <w:rPr>
                <w:rFonts w:ascii="Arial" w:eastAsia="Times New Roman" w:hAnsi="Arial" w:cs="Arial"/>
                <w:color w:val="000000"/>
                <w:sz w:val="24"/>
                <w:szCs w:val="24"/>
                <w:lang w:eastAsia="ru-RU"/>
              </w:rPr>
              <w:t>а</w:t>
            </w:r>
          </w:p>
        </w:tc>
        <w:tc>
          <w:tcPr>
            <w:tcW w:w="2278" w:type="dxa"/>
            <w:tcBorders>
              <w:top w:val="nil"/>
              <w:left w:val="nil"/>
              <w:bottom w:val="single" w:sz="4" w:space="0" w:color="auto"/>
              <w:right w:val="single" w:sz="4" w:space="0" w:color="auto"/>
            </w:tcBorders>
            <w:shd w:val="clear" w:color="auto" w:fill="auto"/>
            <w:noWrap/>
            <w:vAlign w:val="center"/>
          </w:tcPr>
          <w:p w:rsidR="005A480A" w:rsidRPr="008B679C" w:rsidRDefault="005A480A" w:rsidP="005A480A">
            <w:pPr>
              <w:spacing w:after="0" w:line="240" w:lineRule="auto"/>
              <w:jc w:val="center"/>
              <w:rPr>
                <w:rFonts w:ascii="Arial" w:eastAsia="Times New Roman" w:hAnsi="Arial" w:cs="Arial"/>
                <w:color w:val="000000"/>
                <w:sz w:val="24"/>
                <w:szCs w:val="24"/>
                <w:lang w:eastAsia="ru-RU"/>
              </w:rPr>
            </w:pPr>
            <w:r w:rsidRPr="008B679C">
              <w:rPr>
                <w:rFonts w:ascii="Arial" w:eastAsia="Times New Roman" w:hAnsi="Arial" w:cs="Arial"/>
                <w:color w:val="000000"/>
                <w:sz w:val="24"/>
                <w:szCs w:val="24"/>
                <w:lang w:eastAsia="ru-RU"/>
              </w:rPr>
              <w:t>1</w:t>
            </w:r>
          </w:p>
        </w:tc>
      </w:tr>
      <w:tr w:rsidR="005A480A" w:rsidRPr="008B679C" w:rsidTr="005A480A">
        <w:trPr>
          <w:trHeight w:val="285"/>
          <w:jc w:val="center"/>
        </w:trPr>
        <w:tc>
          <w:tcPr>
            <w:tcW w:w="661" w:type="dxa"/>
            <w:tcBorders>
              <w:top w:val="nil"/>
              <w:left w:val="single" w:sz="4" w:space="0" w:color="auto"/>
              <w:bottom w:val="single" w:sz="4" w:space="0" w:color="auto"/>
              <w:right w:val="single" w:sz="4" w:space="0" w:color="auto"/>
            </w:tcBorders>
          </w:tcPr>
          <w:p w:rsidR="005A480A" w:rsidRPr="008B679C" w:rsidRDefault="005A480A" w:rsidP="005A480A">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w:t>
            </w:r>
          </w:p>
        </w:tc>
        <w:tc>
          <w:tcPr>
            <w:tcW w:w="5561" w:type="dxa"/>
            <w:tcBorders>
              <w:top w:val="nil"/>
              <w:left w:val="single" w:sz="4" w:space="0" w:color="auto"/>
              <w:bottom w:val="single" w:sz="4" w:space="0" w:color="auto"/>
              <w:right w:val="single" w:sz="4" w:space="0" w:color="auto"/>
            </w:tcBorders>
            <w:shd w:val="clear" w:color="auto" w:fill="auto"/>
            <w:noWrap/>
            <w:vAlign w:val="bottom"/>
          </w:tcPr>
          <w:p w:rsidR="005A480A" w:rsidRPr="008B679C" w:rsidRDefault="005A480A" w:rsidP="005A480A">
            <w:pPr>
              <w:spacing w:after="0" w:line="240" w:lineRule="auto"/>
              <w:rPr>
                <w:rFonts w:ascii="Arial" w:eastAsia="Times New Roman" w:hAnsi="Arial" w:cs="Arial"/>
                <w:color w:val="000000"/>
                <w:sz w:val="24"/>
                <w:szCs w:val="24"/>
                <w:lang w:eastAsia="ru-RU"/>
              </w:rPr>
            </w:pPr>
            <w:r w:rsidRPr="008B679C">
              <w:rPr>
                <w:rFonts w:ascii="Arial" w:eastAsia="Times New Roman" w:hAnsi="Arial" w:cs="Arial"/>
                <w:color w:val="000000"/>
                <w:sz w:val="24"/>
                <w:szCs w:val="24"/>
                <w:lang w:eastAsia="ru-RU"/>
              </w:rPr>
              <w:t>Администратор зала</w:t>
            </w:r>
            <w:r>
              <w:rPr>
                <w:rFonts w:ascii="Arial" w:eastAsia="Times New Roman" w:hAnsi="Arial" w:cs="Arial"/>
                <w:color w:val="000000"/>
                <w:sz w:val="24"/>
                <w:szCs w:val="24"/>
                <w:lang w:eastAsia="ru-RU"/>
              </w:rPr>
              <w:t xml:space="preserve">, </w:t>
            </w:r>
            <w:r w:rsidRPr="008B679C">
              <w:rPr>
                <w:rFonts w:ascii="Arial" w:eastAsia="Times New Roman" w:hAnsi="Arial" w:cs="Arial"/>
                <w:color w:val="000000"/>
                <w:sz w:val="24"/>
                <w:szCs w:val="24"/>
                <w:lang w:eastAsia="ru-RU"/>
              </w:rPr>
              <w:t>кассир</w:t>
            </w:r>
          </w:p>
        </w:tc>
        <w:tc>
          <w:tcPr>
            <w:tcW w:w="2278" w:type="dxa"/>
            <w:tcBorders>
              <w:top w:val="nil"/>
              <w:left w:val="nil"/>
              <w:bottom w:val="single" w:sz="4" w:space="0" w:color="auto"/>
              <w:right w:val="single" w:sz="4" w:space="0" w:color="auto"/>
            </w:tcBorders>
            <w:shd w:val="clear" w:color="auto" w:fill="auto"/>
            <w:noWrap/>
            <w:vAlign w:val="center"/>
          </w:tcPr>
          <w:p w:rsidR="005A480A" w:rsidRPr="008B679C" w:rsidRDefault="005A480A" w:rsidP="005A480A">
            <w:pPr>
              <w:spacing w:after="0" w:line="240" w:lineRule="auto"/>
              <w:jc w:val="center"/>
              <w:rPr>
                <w:rFonts w:ascii="Arial" w:eastAsia="Times New Roman" w:hAnsi="Arial" w:cs="Arial"/>
                <w:color w:val="000000"/>
                <w:sz w:val="24"/>
                <w:szCs w:val="24"/>
                <w:lang w:eastAsia="ru-RU"/>
              </w:rPr>
            </w:pPr>
            <w:r w:rsidRPr="008B679C">
              <w:rPr>
                <w:rFonts w:ascii="Arial" w:eastAsia="Times New Roman" w:hAnsi="Arial" w:cs="Arial"/>
                <w:color w:val="000000"/>
                <w:sz w:val="24"/>
                <w:szCs w:val="24"/>
                <w:lang w:eastAsia="ru-RU"/>
              </w:rPr>
              <w:t>1</w:t>
            </w:r>
          </w:p>
        </w:tc>
      </w:tr>
      <w:tr w:rsidR="005A480A" w:rsidRPr="008B679C" w:rsidTr="005A480A">
        <w:trPr>
          <w:trHeight w:val="285"/>
          <w:jc w:val="center"/>
        </w:trPr>
        <w:tc>
          <w:tcPr>
            <w:tcW w:w="661" w:type="dxa"/>
            <w:tcBorders>
              <w:top w:val="nil"/>
              <w:left w:val="single" w:sz="4" w:space="0" w:color="auto"/>
              <w:bottom w:val="single" w:sz="4" w:space="0" w:color="auto"/>
              <w:right w:val="single" w:sz="4" w:space="0" w:color="auto"/>
            </w:tcBorders>
          </w:tcPr>
          <w:p w:rsidR="005A480A" w:rsidRPr="008B679C" w:rsidRDefault="005A480A" w:rsidP="005A480A">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w:t>
            </w:r>
          </w:p>
        </w:tc>
        <w:tc>
          <w:tcPr>
            <w:tcW w:w="5561" w:type="dxa"/>
            <w:tcBorders>
              <w:top w:val="nil"/>
              <w:left w:val="single" w:sz="4" w:space="0" w:color="auto"/>
              <w:bottom w:val="single" w:sz="4" w:space="0" w:color="auto"/>
              <w:right w:val="single" w:sz="4" w:space="0" w:color="auto"/>
            </w:tcBorders>
            <w:shd w:val="clear" w:color="auto" w:fill="auto"/>
            <w:noWrap/>
            <w:vAlign w:val="bottom"/>
          </w:tcPr>
          <w:p w:rsidR="005A480A" w:rsidRPr="008B679C" w:rsidRDefault="005A480A" w:rsidP="005A480A">
            <w:pPr>
              <w:spacing w:after="0" w:line="240" w:lineRule="auto"/>
              <w:rPr>
                <w:rFonts w:ascii="Arial" w:eastAsia="Times New Roman" w:hAnsi="Arial" w:cs="Arial"/>
                <w:color w:val="000000"/>
                <w:sz w:val="24"/>
                <w:szCs w:val="24"/>
                <w:lang w:eastAsia="ru-RU"/>
              </w:rPr>
            </w:pPr>
            <w:r w:rsidRPr="008B679C">
              <w:rPr>
                <w:rFonts w:ascii="Arial" w:eastAsia="Times New Roman" w:hAnsi="Arial" w:cs="Arial"/>
                <w:color w:val="000000"/>
                <w:sz w:val="24"/>
                <w:szCs w:val="24"/>
                <w:lang w:eastAsia="ru-RU"/>
              </w:rPr>
              <w:t>Официант</w:t>
            </w:r>
          </w:p>
        </w:tc>
        <w:tc>
          <w:tcPr>
            <w:tcW w:w="2278" w:type="dxa"/>
            <w:tcBorders>
              <w:top w:val="nil"/>
              <w:left w:val="nil"/>
              <w:bottom w:val="single" w:sz="4" w:space="0" w:color="auto"/>
              <w:right w:val="single" w:sz="4" w:space="0" w:color="auto"/>
            </w:tcBorders>
            <w:shd w:val="clear" w:color="auto" w:fill="auto"/>
            <w:noWrap/>
            <w:vAlign w:val="center"/>
          </w:tcPr>
          <w:p w:rsidR="005A480A" w:rsidRPr="008B679C" w:rsidRDefault="005A480A" w:rsidP="005A480A">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p>
        </w:tc>
      </w:tr>
      <w:tr w:rsidR="005A480A" w:rsidRPr="008B679C" w:rsidTr="005A480A">
        <w:trPr>
          <w:trHeight w:val="300"/>
          <w:jc w:val="center"/>
        </w:trPr>
        <w:tc>
          <w:tcPr>
            <w:tcW w:w="661" w:type="dxa"/>
            <w:tcBorders>
              <w:top w:val="nil"/>
              <w:left w:val="single" w:sz="4" w:space="0" w:color="auto"/>
              <w:bottom w:val="single" w:sz="4" w:space="0" w:color="auto"/>
              <w:right w:val="single" w:sz="4" w:space="0" w:color="auto"/>
            </w:tcBorders>
          </w:tcPr>
          <w:p w:rsidR="005A480A" w:rsidRPr="008B679C" w:rsidRDefault="005A480A" w:rsidP="005A480A">
            <w:pPr>
              <w:spacing w:after="0" w:line="240" w:lineRule="auto"/>
              <w:rPr>
                <w:rFonts w:ascii="Arial" w:eastAsia="Times New Roman" w:hAnsi="Arial" w:cs="Arial"/>
                <w:b/>
                <w:color w:val="000000"/>
                <w:sz w:val="24"/>
                <w:szCs w:val="24"/>
                <w:lang w:eastAsia="ru-RU"/>
              </w:rPr>
            </w:pPr>
          </w:p>
        </w:tc>
        <w:tc>
          <w:tcPr>
            <w:tcW w:w="5561" w:type="dxa"/>
            <w:tcBorders>
              <w:top w:val="nil"/>
              <w:left w:val="single" w:sz="4" w:space="0" w:color="auto"/>
              <w:bottom w:val="single" w:sz="4" w:space="0" w:color="auto"/>
              <w:right w:val="single" w:sz="4" w:space="0" w:color="auto"/>
            </w:tcBorders>
            <w:shd w:val="clear" w:color="auto" w:fill="auto"/>
            <w:noWrap/>
            <w:vAlign w:val="bottom"/>
            <w:hideMark/>
          </w:tcPr>
          <w:p w:rsidR="005A480A" w:rsidRPr="008B679C" w:rsidRDefault="005A480A" w:rsidP="005A480A">
            <w:pPr>
              <w:spacing w:after="0" w:line="240" w:lineRule="auto"/>
              <w:rPr>
                <w:rFonts w:ascii="Arial" w:eastAsia="Times New Roman" w:hAnsi="Arial" w:cs="Arial"/>
                <w:b/>
                <w:color w:val="000000"/>
                <w:sz w:val="24"/>
                <w:szCs w:val="24"/>
                <w:lang w:eastAsia="ru-RU"/>
              </w:rPr>
            </w:pPr>
            <w:r w:rsidRPr="008B679C">
              <w:rPr>
                <w:rFonts w:ascii="Arial" w:eastAsia="Times New Roman" w:hAnsi="Arial" w:cs="Arial"/>
                <w:b/>
                <w:color w:val="000000"/>
                <w:sz w:val="24"/>
                <w:szCs w:val="24"/>
                <w:lang w:eastAsia="ru-RU"/>
              </w:rPr>
              <w:t>ИТОГО</w:t>
            </w:r>
          </w:p>
        </w:tc>
        <w:tc>
          <w:tcPr>
            <w:tcW w:w="2278" w:type="dxa"/>
            <w:tcBorders>
              <w:top w:val="nil"/>
              <w:left w:val="nil"/>
              <w:bottom w:val="single" w:sz="4" w:space="0" w:color="auto"/>
              <w:right w:val="single" w:sz="4" w:space="0" w:color="auto"/>
            </w:tcBorders>
            <w:shd w:val="clear" w:color="auto" w:fill="auto"/>
            <w:noWrap/>
            <w:vAlign w:val="bottom"/>
            <w:hideMark/>
          </w:tcPr>
          <w:p w:rsidR="005A480A" w:rsidRPr="008B679C" w:rsidRDefault="005A480A" w:rsidP="005A480A">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w:t>
            </w:r>
          </w:p>
        </w:tc>
      </w:tr>
    </w:tbl>
    <w:p w:rsidR="008B679C" w:rsidRDefault="005A480A" w:rsidP="004506B7">
      <w:pPr>
        <w:ind w:firstLine="708"/>
        <w:jc w:val="both"/>
        <w:rPr>
          <w:rFonts w:ascii="Arial" w:hAnsi="Arial" w:cs="Arial"/>
        </w:rPr>
      </w:pPr>
      <w:r>
        <w:rPr>
          <w:rFonts w:ascii="Arial" w:hAnsi="Arial" w:cs="Arial"/>
        </w:rPr>
        <w:t>ФОТ составит 300 000 тенге</w:t>
      </w:r>
    </w:p>
    <w:p w:rsidR="003C3564" w:rsidRDefault="003C3564" w:rsidP="003C3564">
      <w:pPr>
        <w:pStyle w:val="Default"/>
        <w:rPr>
          <w:rFonts w:ascii="Arial" w:hAnsi="Arial" w:cs="Arial"/>
          <w:sz w:val="22"/>
          <w:szCs w:val="22"/>
        </w:rPr>
      </w:pPr>
      <w:r w:rsidRPr="003C3564">
        <w:rPr>
          <w:rFonts w:ascii="Arial" w:hAnsi="Arial" w:cs="Arial"/>
          <w:sz w:val="22"/>
          <w:szCs w:val="22"/>
        </w:rPr>
        <w:t xml:space="preserve">К персоналу будут предъявляться следующие требования: </w:t>
      </w:r>
    </w:p>
    <w:p w:rsidR="003C3564" w:rsidRPr="003C3564" w:rsidRDefault="003C3564" w:rsidP="003C3564">
      <w:pPr>
        <w:pStyle w:val="Default"/>
        <w:rPr>
          <w:rFonts w:ascii="Arial" w:hAnsi="Arial" w:cs="Arial"/>
          <w:sz w:val="22"/>
          <w:szCs w:val="22"/>
        </w:rPr>
      </w:pPr>
    </w:p>
    <w:p w:rsidR="003C3564" w:rsidRPr="003C3564" w:rsidRDefault="003C3564" w:rsidP="003C3564">
      <w:pPr>
        <w:pStyle w:val="Default"/>
        <w:numPr>
          <w:ilvl w:val="0"/>
          <w:numId w:val="6"/>
        </w:numPr>
        <w:spacing w:after="103"/>
        <w:rPr>
          <w:rFonts w:ascii="Arial" w:hAnsi="Arial" w:cs="Arial"/>
          <w:sz w:val="22"/>
          <w:szCs w:val="22"/>
        </w:rPr>
      </w:pPr>
      <w:r w:rsidRPr="003C3564">
        <w:rPr>
          <w:rFonts w:ascii="Arial" w:hAnsi="Arial" w:cs="Arial"/>
          <w:sz w:val="22"/>
          <w:szCs w:val="22"/>
        </w:rPr>
        <w:t xml:space="preserve">Обязательный </w:t>
      </w:r>
      <w:proofErr w:type="spellStart"/>
      <w:r w:rsidRPr="003C3564">
        <w:rPr>
          <w:rFonts w:ascii="Arial" w:hAnsi="Arial" w:cs="Arial"/>
          <w:sz w:val="22"/>
          <w:szCs w:val="22"/>
        </w:rPr>
        <w:t>дресс</w:t>
      </w:r>
      <w:proofErr w:type="spellEnd"/>
      <w:r w:rsidRPr="003C3564">
        <w:rPr>
          <w:rFonts w:ascii="Arial" w:hAnsi="Arial" w:cs="Arial"/>
          <w:sz w:val="22"/>
          <w:szCs w:val="22"/>
        </w:rPr>
        <w:t xml:space="preserve">-код коллектива (фирменная одежда); </w:t>
      </w:r>
    </w:p>
    <w:p w:rsidR="003C3564" w:rsidRPr="003C3564" w:rsidRDefault="003C3564" w:rsidP="003C3564">
      <w:pPr>
        <w:pStyle w:val="Default"/>
        <w:numPr>
          <w:ilvl w:val="0"/>
          <w:numId w:val="6"/>
        </w:numPr>
        <w:spacing w:after="103"/>
        <w:rPr>
          <w:rFonts w:ascii="Arial" w:hAnsi="Arial" w:cs="Arial"/>
          <w:sz w:val="22"/>
          <w:szCs w:val="22"/>
        </w:rPr>
      </w:pPr>
      <w:r w:rsidRPr="003C3564">
        <w:rPr>
          <w:rFonts w:ascii="Arial" w:hAnsi="Arial" w:cs="Arial"/>
          <w:sz w:val="22"/>
          <w:szCs w:val="22"/>
        </w:rPr>
        <w:t xml:space="preserve">Вежливое отношение с клиентами </w:t>
      </w:r>
      <w:r>
        <w:rPr>
          <w:rFonts w:ascii="Arial" w:hAnsi="Arial" w:cs="Arial"/>
          <w:sz w:val="22"/>
          <w:szCs w:val="22"/>
        </w:rPr>
        <w:t>кафе</w:t>
      </w:r>
      <w:r w:rsidRPr="003C3564">
        <w:rPr>
          <w:rFonts w:ascii="Arial" w:hAnsi="Arial" w:cs="Arial"/>
          <w:sz w:val="22"/>
          <w:szCs w:val="22"/>
        </w:rPr>
        <w:t xml:space="preserve">; </w:t>
      </w:r>
    </w:p>
    <w:p w:rsidR="003C3564" w:rsidRPr="003C3564" w:rsidRDefault="003C3564" w:rsidP="003C3564">
      <w:pPr>
        <w:pStyle w:val="Default"/>
        <w:numPr>
          <w:ilvl w:val="0"/>
          <w:numId w:val="6"/>
        </w:numPr>
        <w:rPr>
          <w:rFonts w:ascii="Arial" w:hAnsi="Arial" w:cs="Arial"/>
          <w:sz w:val="22"/>
          <w:szCs w:val="22"/>
        </w:rPr>
      </w:pPr>
      <w:r w:rsidRPr="003C3564">
        <w:rPr>
          <w:rFonts w:ascii="Arial" w:hAnsi="Arial" w:cs="Arial"/>
          <w:sz w:val="22"/>
          <w:szCs w:val="22"/>
        </w:rPr>
        <w:t xml:space="preserve">Четкое соблюдение режима работы. </w:t>
      </w:r>
    </w:p>
    <w:p w:rsidR="003C3564" w:rsidRPr="003C3564" w:rsidRDefault="003C3564" w:rsidP="003C3564">
      <w:pPr>
        <w:pStyle w:val="Default"/>
        <w:rPr>
          <w:rFonts w:ascii="Arial" w:hAnsi="Arial" w:cs="Arial"/>
          <w:sz w:val="22"/>
          <w:szCs w:val="22"/>
        </w:rPr>
      </w:pPr>
    </w:p>
    <w:p w:rsidR="003C3564" w:rsidRDefault="003C3564" w:rsidP="003C3564">
      <w:pPr>
        <w:pStyle w:val="Default"/>
        <w:rPr>
          <w:rFonts w:ascii="Arial" w:hAnsi="Arial" w:cs="Arial"/>
          <w:sz w:val="22"/>
          <w:szCs w:val="22"/>
        </w:rPr>
      </w:pPr>
      <w:r w:rsidRPr="003C3564">
        <w:rPr>
          <w:rFonts w:ascii="Arial" w:hAnsi="Arial" w:cs="Arial"/>
          <w:sz w:val="22"/>
          <w:szCs w:val="22"/>
        </w:rPr>
        <w:t xml:space="preserve">Чтобы исключить возможность и соблазн кражи выручки персоналом заведения, планируется: </w:t>
      </w:r>
    </w:p>
    <w:p w:rsidR="003C3564" w:rsidRPr="003C3564" w:rsidRDefault="003C3564" w:rsidP="003C3564">
      <w:pPr>
        <w:pStyle w:val="Default"/>
        <w:rPr>
          <w:rFonts w:ascii="Arial" w:hAnsi="Arial" w:cs="Arial"/>
          <w:sz w:val="22"/>
          <w:szCs w:val="22"/>
        </w:rPr>
      </w:pPr>
    </w:p>
    <w:p w:rsidR="003C3564" w:rsidRDefault="003C3564" w:rsidP="003C3564">
      <w:pPr>
        <w:pStyle w:val="Default"/>
        <w:numPr>
          <w:ilvl w:val="0"/>
          <w:numId w:val="4"/>
        </w:numPr>
        <w:spacing w:after="103"/>
        <w:rPr>
          <w:rFonts w:ascii="Arial" w:hAnsi="Arial" w:cs="Arial"/>
          <w:sz w:val="22"/>
          <w:szCs w:val="22"/>
        </w:rPr>
      </w:pPr>
      <w:r w:rsidRPr="003C3564">
        <w:rPr>
          <w:rFonts w:ascii="Arial" w:hAnsi="Arial" w:cs="Arial"/>
          <w:sz w:val="22"/>
          <w:szCs w:val="22"/>
        </w:rPr>
        <w:t xml:space="preserve">Установить видео наблюдение; </w:t>
      </w:r>
    </w:p>
    <w:p w:rsidR="003C3564" w:rsidRDefault="003C3564" w:rsidP="003C3564">
      <w:pPr>
        <w:pStyle w:val="Default"/>
        <w:numPr>
          <w:ilvl w:val="0"/>
          <w:numId w:val="4"/>
        </w:numPr>
        <w:spacing w:after="103"/>
        <w:rPr>
          <w:rFonts w:ascii="Arial" w:hAnsi="Arial" w:cs="Arial"/>
          <w:sz w:val="22"/>
          <w:szCs w:val="22"/>
        </w:rPr>
      </w:pPr>
      <w:r>
        <w:rPr>
          <w:rFonts w:ascii="Arial" w:hAnsi="Arial" w:cs="Arial"/>
          <w:sz w:val="22"/>
          <w:szCs w:val="22"/>
        </w:rPr>
        <w:t>Установить автоматизированную систему складского и кассового учета «</w:t>
      </w:r>
      <w:proofErr w:type="spellStart"/>
      <w:r>
        <w:rPr>
          <w:rFonts w:ascii="Arial" w:hAnsi="Arial" w:cs="Arial"/>
          <w:sz w:val="22"/>
          <w:szCs w:val="22"/>
          <w:lang w:val="en-US"/>
        </w:rPr>
        <w:t>iiko</w:t>
      </w:r>
      <w:proofErr w:type="spellEnd"/>
      <w:r>
        <w:rPr>
          <w:rFonts w:ascii="Arial" w:hAnsi="Arial" w:cs="Arial"/>
          <w:sz w:val="22"/>
          <w:szCs w:val="22"/>
        </w:rPr>
        <w:t>»;</w:t>
      </w:r>
    </w:p>
    <w:p w:rsidR="003C3564" w:rsidRPr="0025700F" w:rsidRDefault="003C3564" w:rsidP="003C3564">
      <w:pPr>
        <w:pStyle w:val="Default"/>
        <w:numPr>
          <w:ilvl w:val="0"/>
          <w:numId w:val="4"/>
        </w:numPr>
        <w:rPr>
          <w:rFonts w:ascii="Arial" w:hAnsi="Arial" w:cs="Arial"/>
          <w:sz w:val="22"/>
          <w:szCs w:val="22"/>
        </w:rPr>
      </w:pPr>
      <w:r w:rsidRPr="003C3564">
        <w:rPr>
          <w:rFonts w:ascii="Arial" w:hAnsi="Arial" w:cs="Arial"/>
          <w:sz w:val="22"/>
          <w:szCs w:val="22"/>
        </w:rPr>
        <w:t xml:space="preserve"> Разработать систему мотивации персонала заведения. Например, выдавать премию сотруднику за высокие показатели выручки. </w:t>
      </w:r>
    </w:p>
    <w:p w:rsidR="0025700F" w:rsidRPr="003C3564" w:rsidRDefault="0025700F" w:rsidP="0025700F">
      <w:pPr>
        <w:pStyle w:val="Default"/>
        <w:ind w:left="720"/>
        <w:rPr>
          <w:rFonts w:ascii="Arial" w:hAnsi="Arial" w:cs="Arial"/>
          <w:sz w:val="22"/>
          <w:szCs w:val="22"/>
        </w:rPr>
      </w:pPr>
    </w:p>
    <w:p w:rsidR="0025700F" w:rsidRPr="00DB3EB3" w:rsidRDefault="0025700F" w:rsidP="0025700F">
      <w:pPr>
        <w:spacing w:after="0"/>
        <w:ind w:firstLine="708"/>
        <w:jc w:val="both"/>
        <w:rPr>
          <w:rFonts w:ascii="Arial" w:hAnsi="Arial" w:cs="Arial"/>
          <w:b/>
        </w:rPr>
      </w:pPr>
      <w:r w:rsidRPr="00DB3EB3">
        <w:rPr>
          <w:rFonts w:ascii="Arial" w:hAnsi="Arial" w:cs="Arial"/>
          <w:b/>
        </w:rPr>
        <w:t>7</w:t>
      </w:r>
      <w:r w:rsidR="007F76DB">
        <w:rPr>
          <w:rFonts w:ascii="Arial" w:hAnsi="Arial" w:cs="Arial"/>
          <w:b/>
        </w:rPr>
        <w:t>.</w:t>
      </w:r>
      <w:r w:rsidRPr="00DB3EB3">
        <w:rPr>
          <w:rFonts w:ascii="Arial" w:hAnsi="Arial" w:cs="Arial"/>
          <w:b/>
        </w:rPr>
        <w:t xml:space="preserve"> Список общих издержек</w:t>
      </w:r>
    </w:p>
    <w:p w:rsidR="0025700F" w:rsidRPr="007063FE" w:rsidRDefault="0025700F" w:rsidP="0025700F">
      <w:pPr>
        <w:ind w:firstLine="708"/>
        <w:jc w:val="both"/>
        <w:rPr>
          <w:rFonts w:ascii="Arial" w:hAnsi="Arial" w:cs="Arial"/>
        </w:rPr>
      </w:pPr>
      <w:r w:rsidRPr="0025700F">
        <w:rPr>
          <w:rFonts w:ascii="Arial" w:hAnsi="Arial" w:cs="Arial"/>
        </w:rPr>
        <w:t>Постоянные ежемесячные расходы представлены в следующей таблице</w:t>
      </w:r>
    </w:p>
    <w:tbl>
      <w:tblPr>
        <w:tblStyle w:val="a3"/>
        <w:tblW w:w="0" w:type="auto"/>
        <w:jc w:val="center"/>
        <w:tblLook w:val="04A0" w:firstRow="1" w:lastRow="0" w:firstColumn="1" w:lastColumn="0" w:noHBand="0" w:noVBand="1"/>
      </w:tblPr>
      <w:tblGrid>
        <w:gridCol w:w="534"/>
        <w:gridCol w:w="3190"/>
        <w:gridCol w:w="3191"/>
      </w:tblGrid>
      <w:tr w:rsidR="00DB3EB3" w:rsidTr="00822703">
        <w:trPr>
          <w:jc w:val="center"/>
        </w:trPr>
        <w:tc>
          <w:tcPr>
            <w:tcW w:w="534" w:type="dxa"/>
          </w:tcPr>
          <w:p w:rsidR="00DB3EB3" w:rsidRPr="00DB3EB3" w:rsidRDefault="00DB3EB3" w:rsidP="00DB3EB3">
            <w:pPr>
              <w:jc w:val="center"/>
              <w:rPr>
                <w:rFonts w:ascii="Arial" w:hAnsi="Arial" w:cs="Arial"/>
                <w:b/>
                <w:lang w:val="en-US"/>
              </w:rPr>
            </w:pPr>
            <w:r w:rsidRPr="00DB3EB3">
              <w:rPr>
                <w:rFonts w:ascii="Arial" w:hAnsi="Arial" w:cs="Arial"/>
                <w:b/>
              </w:rPr>
              <w:t>№</w:t>
            </w:r>
          </w:p>
        </w:tc>
        <w:tc>
          <w:tcPr>
            <w:tcW w:w="3190" w:type="dxa"/>
          </w:tcPr>
          <w:p w:rsidR="00DB3EB3" w:rsidRPr="00DB3EB3" w:rsidRDefault="00DB3EB3" w:rsidP="00DB3EB3">
            <w:pPr>
              <w:jc w:val="center"/>
              <w:rPr>
                <w:rFonts w:ascii="Arial" w:hAnsi="Arial" w:cs="Arial"/>
                <w:b/>
                <w:lang w:val="en-US"/>
              </w:rPr>
            </w:pPr>
            <w:r w:rsidRPr="00DB3EB3">
              <w:rPr>
                <w:rFonts w:ascii="Arial" w:hAnsi="Arial" w:cs="Arial"/>
                <w:b/>
              </w:rPr>
              <w:t>Наименование расходов</w:t>
            </w:r>
          </w:p>
        </w:tc>
        <w:tc>
          <w:tcPr>
            <w:tcW w:w="3191" w:type="dxa"/>
          </w:tcPr>
          <w:p w:rsidR="00DB3EB3" w:rsidRPr="00DB3EB3" w:rsidRDefault="00DB3EB3" w:rsidP="00DB3EB3">
            <w:pPr>
              <w:jc w:val="center"/>
              <w:rPr>
                <w:rFonts w:ascii="Arial" w:hAnsi="Arial" w:cs="Arial"/>
                <w:b/>
                <w:lang w:val="en-US"/>
              </w:rPr>
            </w:pPr>
            <w:r w:rsidRPr="00DB3EB3">
              <w:rPr>
                <w:rFonts w:ascii="Arial" w:hAnsi="Arial" w:cs="Arial"/>
                <w:b/>
              </w:rPr>
              <w:t>Сумма, в тенге</w:t>
            </w:r>
          </w:p>
        </w:tc>
      </w:tr>
      <w:tr w:rsidR="00DB3EB3" w:rsidTr="00822703">
        <w:trPr>
          <w:jc w:val="center"/>
        </w:trPr>
        <w:tc>
          <w:tcPr>
            <w:tcW w:w="534" w:type="dxa"/>
          </w:tcPr>
          <w:p w:rsidR="00DB3EB3" w:rsidRDefault="00DB3EB3" w:rsidP="0025700F">
            <w:pPr>
              <w:jc w:val="both"/>
              <w:rPr>
                <w:rFonts w:ascii="Arial" w:hAnsi="Arial" w:cs="Arial"/>
                <w:lang w:val="en-US"/>
              </w:rPr>
            </w:pPr>
            <w:r>
              <w:rPr>
                <w:rFonts w:ascii="Arial" w:hAnsi="Arial" w:cs="Arial"/>
                <w:lang w:val="en-US"/>
              </w:rPr>
              <w:t>1</w:t>
            </w:r>
          </w:p>
        </w:tc>
        <w:tc>
          <w:tcPr>
            <w:tcW w:w="3190" w:type="dxa"/>
          </w:tcPr>
          <w:p w:rsidR="00DB3EB3" w:rsidRDefault="00DB3EB3" w:rsidP="0025700F">
            <w:pPr>
              <w:jc w:val="both"/>
              <w:rPr>
                <w:rFonts w:ascii="Arial" w:hAnsi="Arial" w:cs="Arial"/>
                <w:lang w:val="en-US"/>
              </w:rPr>
            </w:pPr>
            <w:r w:rsidRPr="00DB3EB3">
              <w:rPr>
                <w:rFonts w:ascii="Arial" w:hAnsi="Arial" w:cs="Arial"/>
              </w:rPr>
              <w:t xml:space="preserve">Аренда  </w:t>
            </w:r>
          </w:p>
        </w:tc>
        <w:tc>
          <w:tcPr>
            <w:tcW w:w="3191" w:type="dxa"/>
          </w:tcPr>
          <w:p w:rsidR="00DB3EB3" w:rsidRDefault="005A480A" w:rsidP="0025700F">
            <w:pPr>
              <w:jc w:val="both"/>
              <w:rPr>
                <w:rFonts w:ascii="Arial" w:hAnsi="Arial" w:cs="Arial"/>
                <w:lang w:val="en-US"/>
              </w:rPr>
            </w:pPr>
            <w:r>
              <w:rPr>
                <w:rFonts w:ascii="Arial" w:hAnsi="Arial" w:cs="Arial"/>
              </w:rPr>
              <w:t>15</w:t>
            </w:r>
            <w:r w:rsidR="00822703">
              <w:rPr>
                <w:rFonts w:ascii="Arial" w:hAnsi="Arial" w:cs="Arial"/>
              </w:rPr>
              <w:t>0</w:t>
            </w:r>
            <w:r w:rsidR="00DB3EB3">
              <w:rPr>
                <w:rFonts w:ascii="Arial" w:hAnsi="Arial" w:cs="Arial"/>
                <w:lang w:val="en-US"/>
              </w:rPr>
              <w:t xml:space="preserve"> 000</w:t>
            </w:r>
          </w:p>
        </w:tc>
      </w:tr>
      <w:tr w:rsidR="00DB3EB3" w:rsidTr="00822703">
        <w:trPr>
          <w:jc w:val="center"/>
        </w:trPr>
        <w:tc>
          <w:tcPr>
            <w:tcW w:w="534" w:type="dxa"/>
          </w:tcPr>
          <w:p w:rsidR="00DB3EB3" w:rsidRDefault="00DB3EB3" w:rsidP="0025700F">
            <w:pPr>
              <w:jc w:val="both"/>
              <w:rPr>
                <w:rFonts w:ascii="Arial" w:hAnsi="Arial" w:cs="Arial"/>
                <w:lang w:val="en-US"/>
              </w:rPr>
            </w:pPr>
            <w:r>
              <w:rPr>
                <w:rFonts w:ascii="Arial" w:hAnsi="Arial" w:cs="Arial"/>
                <w:lang w:val="en-US"/>
              </w:rPr>
              <w:t>2</w:t>
            </w:r>
          </w:p>
        </w:tc>
        <w:tc>
          <w:tcPr>
            <w:tcW w:w="3190" w:type="dxa"/>
          </w:tcPr>
          <w:p w:rsidR="00DB3EB3" w:rsidRPr="00DB3EB3" w:rsidRDefault="00DB3EB3" w:rsidP="0025700F">
            <w:pPr>
              <w:jc w:val="both"/>
              <w:rPr>
                <w:rFonts w:ascii="Arial" w:hAnsi="Arial" w:cs="Arial"/>
                <w:lang w:val="en-US"/>
              </w:rPr>
            </w:pPr>
            <w:proofErr w:type="spellStart"/>
            <w:r w:rsidRPr="00DB3EB3">
              <w:rPr>
                <w:rFonts w:ascii="Arial" w:hAnsi="Arial" w:cs="Arial"/>
              </w:rPr>
              <w:t>Ком.услуги</w:t>
            </w:r>
            <w:proofErr w:type="spellEnd"/>
            <w:r w:rsidRPr="00DB3EB3">
              <w:rPr>
                <w:rFonts w:ascii="Arial" w:hAnsi="Arial" w:cs="Arial"/>
              </w:rPr>
              <w:t xml:space="preserve"> </w:t>
            </w:r>
          </w:p>
        </w:tc>
        <w:tc>
          <w:tcPr>
            <w:tcW w:w="3191" w:type="dxa"/>
          </w:tcPr>
          <w:p w:rsidR="00DB3EB3" w:rsidRDefault="005A480A" w:rsidP="0025700F">
            <w:pPr>
              <w:jc w:val="both"/>
              <w:rPr>
                <w:rFonts w:ascii="Arial" w:hAnsi="Arial" w:cs="Arial"/>
                <w:lang w:val="en-US"/>
              </w:rPr>
            </w:pPr>
            <w:r>
              <w:rPr>
                <w:rFonts w:ascii="Arial" w:hAnsi="Arial" w:cs="Arial"/>
              </w:rPr>
              <w:t>1</w:t>
            </w:r>
            <w:r w:rsidR="00DB3EB3">
              <w:rPr>
                <w:rFonts w:ascii="Arial" w:hAnsi="Arial" w:cs="Arial"/>
                <w:lang w:val="en-US"/>
              </w:rPr>
              <w:t>00 000</w:t>
            </w:r>
          </w:p>
        </w:tc>
      </w:tr>
      <w:tr w:rsidR="00DB3EB3" w:rsidTr="00822703">
        <w:trPr>
          <w:jc w:val="center"/>
        </w:trPr>
        <w:tc>
          <w:tcPr>
            <w:tcW w:w="534" w:type="dxa"/>
          </w:tcPr>
          <w:p w:rsidR="00DB3EB3" w:rsidRDefault="00DB3EB3" w:rsidP="0025700F">
            <w:pPr>
              <w:jc w:val="both"/>
              <w:rPr>
                <w:rFonts w:ascii="Arial" w:hAnsi="Arial" w:cs="Arial"/>
                <w:lang w:val="en-US"/>
              </w:rPr>
            </w:pPr>
            <w:r>
              <w:rPr>
                <w:rFonts w:ascii="Arial" w:hAnsi="Arial" w:cs="Arial"/>
                <w:lang w:val="en-US"/>
              </w:rPr>
              <w:t>3</w:t>
            </w:r>
          </w:p>
        </w:tc>
        <w:tc>
          <w:tcPr>
            <w:tcW w:w="3190" w:type="dxa"/>
          </w:tcPr>
          <w:p w:rsidR="00DB3EB3" w:rsidRPr="00DB3EB3" w:rsidRDefault="00DB3EB3" w:rsidP="0025700F">
            <w:pPr>
              <w:jc w:val="both"/>
              <w:rPr>
                <w:rFonts w:ascii="Arial" w:hAnsi="Arial" w:cs="Arial"/>
                <w:lang w:val="en-US"/>
              </w:rPr>
            </w:pPr>
            <w:r w:rsidRPr="00DB3EB3">
              <w:rPr>
                <w:rFonts w:ascii="Arial" w:hAnsi="Arial" w:cs="Arial"/>
              </w:rPr>
              <w:t xml:space="preserve">Реклама </w:t>
            </w:r>
          </w:p>
        </w:tc>
        <w:tc>
          <w:tcPr>
            <w:tcW w:w="3191" w:type="dxa"/>
          </w:tcPr>
          <w:p w:rsidR="00DB3EB3" w:rsidRDefault="005A480A" w:rsidP="0025700F">
            <w:pPr>
              <w:jc w:val="both"/>
              <w:rPr>
                <w:rFonts w:ascii="Arial" w:hAnsi="Arial" w:cs="Arial"/>
                <w:lang w:val="en-US"/>
              </w:rPr>
            </w:pPr>
            <w:r>
              <w:rPr>
                <w:rFonts w:ascii="Arial" w:hAnsi="Arial" w:cs="Arial"/>
              </w:rPr>
              <w:t>3</w:t>
            </w:r>
            <w:r w:rsidR="00822703">
              <w:rPr>
                <w:rFonts w:ascii="Arial" w:hAnsi="Arial" w:cs="Arial"/>
              </w:rPr>
              <w:t>0</w:t>
            </w:r>
            <w:r w:rsidR="00DB3EB3">
              <w:rPr>
                <w:rFonts w:ascii="Arial" w:hAnsi="Arial" w:cs="Arial"/>
                <w:lang w:val="en-US"/>
              </w:rPr>
              <w:t xml:space="preserve"> 000</w:t>
            </w:r>
          </w:p>
        </w:tc>
      </w:tr>
      <w:tr w:rsidR="00DB3EB3" w:rsidTr="00822703">
        <w:trPr>
          <w:trHeight w:val="60"/>
          <w:jc w:val="center"/>
        </w:trPr>
        <w:tc>
          <w:tcPr>
            <w:tcW w:w="534" w:type="dxa"/>
          </w:tcPr>
          <w:p w:rsidR="00DB3EB3" w:rsidRDefault="00DB3EB3" w:rsidP="0025700F">
            <w:pPr>
              <w:jc w:val="both"/>
              <w:rPr>
                <w:rFonts w:ascii="Arial" w:hAnsi="Arial" w:cs="Arial"/>
                <w:lang w:val="en-US"/>
              </w:rPr>
            </w:pPr>
            <w:r>
              <w:rPr>
                <w:rFonts w:ascii="Arial" w:hAnsi="Arial" w:cs="Arial"/>
                <w:lang w:val="en-US"/>
              </w:rPr>
              <w:t>4</w:t>
            </w:r>
          </w:p>
        </w:tc>
        <w:tc>
          <w:tcPr>
            <w:tcW w:w="3190" w:type="dxa"/>
          </w:tcPr>
          <w:p w:rsidR="00DB3EB3" w:rsidRPr="00DB3EB3" w:rsidRDefault="00DB3EB3" w:rsidP="0025700F">
            <w:pPr>
              <w:jc w:val="both"/>
              <w:rPr>
                <w:rFonts w:ascii="Arial" w:hAnsi="Arial" w:cs="Arial"/>
                <w:lang w:val="en-US"/>
              </w:rPr>
            </w:pPr>
            <w:r w:rsidRPr="00DB3EB3">
              <w:rPr>
                <w:rFonts w:ascii="Arial" w:hAnsi="Arial" w:cs="Arial"/>
              </w:rPr>
              <w:t xml:space="preserve">Закуп </w:t>
            </w:r>
          </w:p>
        </w:tc>
        <w:tc>
          <w:tcPr>
            <w:tcW w:w="3191" w:type="dxa"/>
          </w:tcPr>
          <w:p w:rsidR="00DB3EB3" w:rsidRPr="00822703" w:rsidRDefault="008E00C0" w:rsidP="008E00C0">
            <w:pPr>
              <w:jc w:val="both"/>
              <w:rPr>
                <w:rFonts w:ascii="Arial" w:hAnsi="Arial" w:cs="Arial"/>
              </w:rPr>
            </w:pPr>
            <w:r>
              <w:rPr>
                <w:rFonts w:ascii="Arial" w:hAnsi="Arial" w:cs="Arial"/>
              </w:rPr>
              <w:t>35</w:t>
            </w:r>
            <w:r w:rsidR="005A480A">
              <w:rPr>
                <w:rFonts w:ascii="Arial" w:hAnsi="Arial" w:cs="Arial"/>
              </w:rPr>
              <w:t>0 000</w:t>
            </w:r>
          </w:p>
        </w:tc>
      </w:tr>
      <w:tr w:rsidR="00822703" w:rsidTr="00822703">
        <w:trPr>
          <w:trHeight w:val="60"/>
          <w:jc w:val="center"/>
        </w:trPr>
        <w:tc>
          <w:tcPr>
            <w:tcW w:w="534" w:type="dxa"/>
          </w:tcPr>
          <w:p w:rsidR="00822703" w:rsidRDefault="00822703" w:rsidP="005A480A">
            <w:pPr>
              <w:jc w:val="both"/>
              <w:rPr>
                <w:rFonts w:ascii="Arial" w:hAnsi="Arial" w:cs="Arial"/>
                <w:lang w:val="en-US"/>
              </w:rPr>
            </w:pPr>
            <w:r>
              <w:rPr>
                <w:rFonts w:ascii="Arial" w:hAnsi="Arial" w:cs="Arial"/>
                <w:lang w:val="en-US"/>
              </w:rPr>
              <w:t>5</w:t>
            </w:r>
          </w:p>
        </w:tc>
        <w:tc>
          <w:tcPr>
            <w:tcW w:w="3190" w:type="dxa"/>
          </w:tcPr>
          <w:p w:rsidR="00822703" w:rsidRPr="00DB3EB3" w:rsidRDefault="00822703" w:rsidP="0025700F">
            <w:pPr>
              <w:jc w:val="both"/>
              <w:rPr>
                <w:rFonts w:ascii="Arial" w:hAnsi="Arial" w:cs="Arial"/>
              </w:rPr>
            </w:pPr>
            <w:r>
              <w:rPr>
                <w:rFonts w:ascii="Arial" w:hAnsi="Arial" w:cs="Arial"/>
              </w:rPr>
              <w:t>ФОТ</w:t>
            </w:r>
          </w:p>
        </w:tc>
        <w:tc>
          <w:tcPr>
            <w:tcW w:w="3191" w:type="dxa"/>
          </w:tcPr>
          <w:p w:rsidR="00822703" w:rsidRDefault="005A480A" w:rsidP="0025700F">
            <w:pPr>
              <w:jc w:val="both"/>
              <w:rPr>
                <w:rFonts w:ascii="Arial" w:hAnsi="Arial" w:cs="Arial"/>
              </w:rPr>
            </w:pPr>
            <w:r>
              <w:rPr>
                <w:rFonts w:ascii="Arial" w:hAnsi="Arial" w:cs="Arial"/>
              </w:rPr>
              <w:t>300 000</w:t>
            </w:r>
          </w:p>
        </w:tc>
      </w:tr>
      <w:tr w:rsidR="00822703" w:rsidTr="00822703">
        <w:trPr>
          <w:jc w:val="center"/>
        </w:trPr>
        <w:tc>
          <w:tcPr>
            <w:tcW w:w="534" w:type="dxa"/>
          </w:tcPr>
          <w:p w:rsidR="00822703" w:rsidRPr="005A480A" w:rsidRDefault="005A480A" w:rsidP="0025700F">
            <w:pPr>
              <w:jc w:val="both"/>
              <w:rPr>
                <w:rFonts w:ascii="Arial" w:hAnsi="Arial" w:cs="Arial"/>
              </w:rPr>
            </w:pPr>
            <w:r>
              <w:rPr>
                <w:rFonts w:ascii="Arial" w:hAnsi="Arial" w:cs="Arial"/>
              </w:rPr>
              <w:t>6</w:t>
            </w:r>
          </w:p>
        </w:tc>
        <w:tc>
          <w:tcPr>
            <w:tcW w:w="3190" w:type="dxa"/>
          </w:tcPr>
          <w:p w:rsidR="00822703" w:rsidRPr="00DB3EB3" w:rsidRDefault="00822703" w:rsidP="0025700F">
            <w:pPr>
              <w:jc w:val="both"/>
              <w:rPr>
                <w:rFonts w:ascii="Arial" w:hAnsi="Arial" w:cs="Arial"/>
                <w:lang w:val="en-US"/>
              </w:rPr>
            </w:pPr>
            <w:r w:rsidRPr="00DB3EB3">
              <w:rPr>
                <w:rFonts w:ascii="Arial" w:hAnsi="Arial" w:cs="Arial"/>
              </w:rPr>
              <w:t>Прочие расходы</w:t>
            </w:r>
          </w:p>
        </w:tc>
        <w:tc>
          <w:tcPr>
            <w:tcW w:w="3191" w:type="dxa"/>
          </w:tcPr>
          <w:p w:rsidR="00822703" w:rsidRDefault="008E00C0" w:rsidP="0025700F">
            <w:pPr>
              <w:jc w:val="both"/>
              <w:rPr>
                <w:rFonts w:ascii="Arial" w:hAnsi="Arial" w:cs="Arial"/>
                <w:lang w:val="en-US"/>
              </w:rPr>
            </w:pPr>
            <w:r>
              <w:rPr>
                <w:rFonts w:ascii="Arial" w:hAnsi="Arial" w:cs="Arial"/>
              </w:rPr>
              <w:t>50</w:t>
            </w:r>
            <w:r w:rsidR="00822703">
              <w:rPr>
                <w:rFonts w:ascii="Arial" w:hAnsi="Arial" w:cs="Arial"/>
                <w:lang w:val="en-US"/>
              </w:rPr>
              <w:t xml:space="preserve"> 000</w:t>
            </w:r>
          </w:p>
        </w:tc>
      </w:tr>
      <w:tr w:rsidR="00822703" w:rsidTr="00822703">
        <w:trPr>
          <w:jc w:val="center"/>
        </w:trPr>
        <w:tc>
          <w:tcPr>
            <w:tcW w:w="534" w:type="dxa"/>
          </w:tcPr>
          <w:p w:rsidR="00822703" w:rsidRDefault="00822703" w:rsidP="0025700F">
            <w:pPr>
              <w:jc w:val="both"/>
              <w:rPr>
                <w:rFonts w:ascii="Arial" w:hAnsi="Arial" w:cs="Arial"/>
                <w:lang w:val="en-US"/>
              </w:rPr>
            </w:pPr>
          </w:p>
        </w:tc>
        <w:tc>
          <w:tcPr>
            <w:tcW w:w="3190" w:type="dxa"/>
          </w:tcPr>
          <w:p w:rsidR="00822703" w:rsidRPr="00DB3EB3" w:rsidRDefault="00822703" w:rsidP="00DB3EB3">
            <w:pPr>
              <w:ind w:firstLine="33"/>
              <w:rPr>
                <w:rFonts w:ascii="Arial" w:hAnsi="Arial" w:cs="Arial"/>
                <w:b/>
                <w:lang w:val="en-US"/>
              </w:rPr>
            </w:pPr>
            <w:r w:rsidRPr="00DB3EB3">
              <w:rPr>
                <w:rFonts w:ascii="Arial" w:hAnsi="Arial" w:cs="Arial"/>
                <w:b/>
              </w:rPr>
              <w:t xml:space="preserve">ИТОГО   </w:t>
            </w:r>
          </w:p>
        </w:tc>
        <w:tc>
          <w:tcPr>
            <w:tcW w:w="3191" w:type="dxa"/>
          </w:tcPr>
          <w:p w:rsidR="00822703" w:rsidRPr="00822703" w:rsidRDefault="008E00C0" w:rsidP="004429FA">
            <w:pPr>
              <w:jc w:val="both"/>
              <w:rPr>
                <w:rFonts w:ascii="Arial" w:hAnsi="Arial" w:cs="Arial"/>
              </w:rPr>
            </w:pPr>
            <w:r>
              <w:rPr>
                <w:rFonts w:ascii="Arial" w:hAnsi="Arial" w:cs="Arial"/>
              </w:rPr>
              <w:t>980 000</w:t>
            </w:r>
          </w:p>
        </w:tc>
      </w:tr>
    </w:tbl>
    <w:p w:rsidR="00DB3EB3" w:rsidRDefault="00DB3EB3" w:rsidP="007F76DB">
      <w:pPr>
        <w:spacing w:after="0"/>
        <w:ind w:firstLine="708"/>
        <w:jc w:val="both"/>
        <w:rPr>
          <w:rFonts w:ascii="Arial" w:hAnsi="Arial" w:cs="Arial"/>
          <w:lang w:val="en-US"/>
        </w:rPr>
      </w:pPr>
    </w:p>
    <w:p w:rsidR="009A4CF9" w:rsidRPr="009A4CF9" w:rsidRDefault="009A4CF9" w:rsidP="009A4CF9">
      <w:pPr>
        <w:ind w:firstLine="708"/>
        <w:jc w:val="both"/>
        <w:rPr>
          <w:rFonts w:ascii="Arial" w:hAnsi="Arial" w:cs="Arial"/>
          <w:b/>
          <w:lang w:val="en-US"/>
        </w:rPr>
      </w:pPr>
      <w:r w:rsidRPr="009A4CF9">
        <w:rPr>
          <w:rFonts w:ascii="Arial" w:hAnsi="Arial" w:cs="Arial"/>
          <w:b/>
          <w:lang w:val="en-US"/>
        </w:rPr>
        <w:t xml:space="preserve">8. </w:t>
      </w:r>
      <w:proofErr w:type="spellStart"/>
      <w:r w:rsidRPr="009A4CF9">
        <w:rPr>
          <w:rFonts w:ascii="Arial" w:hAnsi="Arial" w:cs="Arial"/>
          <w:b/>
          <w:lang w:val="en-US"/>
        </w:rPr>
        <w:t>Финансовый</w:t>
      </w:r>
      <w:proofErr w:type="spellEnd"/>
      <w:r w:rsidRPr="009A4CF9">
        <w:rPr>
          <w:rFonts w:ascii="Arial" w:hAnsi="Arial" w:cs="Arial"/>
          <w:b/>
          <w:lang w:val="en-US"/>
        </w:rPr>
        <w:t xml:space="preserve"> </w:t>
      </w:r>
      <w:proofErr w:type="spellStart"/>
      <w:r w:rsidRPr="009A4CF9">
        <w:rPr>
          <w:rFonts w:ascii="Arial" w:hAnsi="Arial" w:cs="Arial"/>
          <w:b/>
          <w:lang w:val="en-US"/>
        </w:rPr>
        <w:t>план</w:t>
      </w:r>
      <w:proofErr w:type="spellEnd"/>
      <w:r w:rsidRPr="009A4CF9">
        <w:rPr>
          <w:rFonts w:ascii="Arial" w:hAnsi="Arial" w:cs="Arial"/>
          <w:b/>
          <w:lang w:val="en-US"/>
        </w:rPr>
        <w:t xml:space="preserve"> </w:t>
      </w:r>
    </w:p>
    <w:p w:rsidR="009A4CF9" w:rsidRPr="00AF7C5A" w:rsidRDefault="009A4CF9" w:rsidP="009A4CF9">
      <w:pPr>
        <w:ind w:firstLine="708"/>
        <w:jc w:val="both"/>
        <w:rPr>
          <w:rFonts w:ascii="Arial" w:hAnsi="Arial" w:cs="Arial"/>
          <w:lang w:val="kk-KZ"/>
        </w:rPr>
      </w:pPr>
      <w:r w:rsidRPr="009A4CF9">
        <w:rPr>
          <w:rFonts w:ascii="Arial" w:hAnsi="Arial" w:cs="Arial"/>
        </w:rPr>
        <w:t>8.1. Основные исходные данные, допущения и предпосылки, использованные для построения финансовых прогнозов</w:t>
      </w:r>
    </w:p>
    <w:tbl>
      <w:tblPr>
        <w:tblStyle w:val="a3"/>
        <w:tblW w:w="0" w:type="auto"/>
        <w:jc w:val="center"/>
        <w:tblLook w:val="04A0" w:firstRow="1" w:lastRow="0" w:firstColumn="1" w:lastColumn="0" w:noHBand="0" w:noVBand="1"/>
      </w:tblPr>
      <w:tblGrid>
        <w:gridCol w:w="3122"/>
        <w:gridCol w:w="3082"/>
        <w:gridCol w:w="3141"/>
      </w:tblGrid>
      <w:tr w:rsidR="00AF7C5A" w:rsidTr="00AF7C5A">
        <w:trPr>
          <w:jc w:val="center"/>
        </w:trPr>
        <w:tc>
          <w:tcPr>
            <w:tcW w:w="3190" w:type="dxa"/>
          </w:tcPr>
          <w:p w:rsidR="00AF7C5A" w:rsidRPr="00FC019D" w:rsidRDefault="00AF7C5A" w:rsidP="00AF7C5A">
            <w:pPr>
              <w:jc w:val="center"/>
              <w:rPr>
                <w:rFonts w:ascii="Arial" w:hAnsi="Arial" w:cs="Arial"/>
                <w:b/>
                <w:lang w:val="kk-KZ"/>
              </w:rPr>
            </w:pPr>
            <w:r w:rsidRPr="00FC019D">
              <w:rPr>
                <w:rFonts w:ascii="Arial" w:hAnsi="Arial" w:cs="Arial"/>
                <w:b/>
              </w:rPr>
              <w:t>Наименование налога</w:t>
            </w:r>
          </w:p>
        </w:tc>
        <w:tc>
          <w:tcPr>
            <w:tcW w:w="3190" w:type="dxa"/>
          </w:tcPr>
          <w:p w:rsidR="00AF7C5A" w:rsidRPr="00FC019D" w:rsidRDefault="00AF7C5A" w:rsidP="00AF7C5A">
            <w:pPr>
              <w:jc w:val="center"/>
              <w:rPr>
                <w:rFonts w:ascii="Arial" w:hAnsi="Arial" w:cs="Arial"/>
                <w:b/>
                <w:lang w:val="kk-KZ"/>
              </w:rPr>
            </w:pPr>
            <w:r w:rsidRPr="00FC019D">
              <w:rPr>
                <w:rFonts w:ascii="Arial" w:hAnsi="Arial" w:cs="Arial"/>
                <w:b/>
              </w:rPr>
              <w:t>Ставка налога, %</w:t>
            </w:r>
          </w:p>
        </w:tc>
        <w:tc>
          <w:tcPr>
            <w:tcW w:w="3191" w:type="dxa"/>
          </w:tcPr>
          <w:p w:rsidR="00AF7C5A" w:rsidRPr="00FC019D" w:rsidRDefault="00AF7C5A" w:rsidP="00AF7C5A">
            <w:pPr>
              <w:jc w:val="center"/>
              <w:rPr>
                <w:rFonts w:ascii="Arial" w:hAnsi="Arial" w:cs="Arial"/>
                <w:b/>
                <w:lang w:val="kk-KZ"/>
              </w:rPr>
            </w:pPr>
            <w:r w:rsidRPr="00FC019D">
              <w:rPr>
                <w:rFonts w:ascii="Arial" w:hAnsi="Arial" w:cs="Arial"/>
                <w:b/>
                <w:lang w:val="kk-KZ"/>
              </w:rPr>
              <w:t>Период налогообложения</w:t>
            </w:r>
          </w:p>
        </w:tc>
      </w:tr>
      <w:tr w:rsidR="00AF7C5A" w:rsidTr="00AF7C5A">
        <w:trPr>
          <w:jc w:val="center"/>
        </w:trPr>
        <w:tc>
          <w:tcPr>
            <w:tcW w:w="3190" w:type="dxa"/>
          </w:tcPr>
          <w:p w:rsidR="00AF7C5A" w:rsidRDefault="00AF7C5A" w:rsidP="00AF7C5A">
            <w:pPr>
              <w:jc w:val="center"/>
              <w:rPr>
                <w:rFonts w:ascii="Arial" w:hAnsi="Arial" w:cs="Arial"/>
                <w:lang w:val="kk-KZ"/>
              </w:rPr>
            </w:pPr>
            <w:r w:rsidRPr="00AF7C5A">
              <w:rPr>
                <w:rFonts w:ascii="Arial" w:hAnsi="Arial" w:cs="Arial"/>
              </w:rPr>
              <w:t>НДС</w:t>
            </w:r>
          </w:p>
        </w:tc>
        <w:tc>
          <w:tcPr>
            <w:tcW w:w="3190" w:type="dxa"/>
          </w:tcPr>
          <w:p w:rsidR="00AF7C5A" w:rsidRDefault="00AF7C5A" w:rsidP="00AF7C5A">
            <w:pPr>
              <w:jc w:val="center"/>
              <w:rPr>
                <w:rFonts w:ascii="Arial" w:hAnsi="Arial" w:cs="Arial"/>
                <w:lang w:val="kk-KZ"/>
              </w:rPr>
            </w:pPr>
            <w:bookmarkStart w:id="0" w:name="_GoBack"/>
            <w:bookmarkEnd w:id="0"/>
            <w:r w:rsidRPr="00AF7C5A">
              <w:rPr>
                <w:rFonts w:ascii="Arial" w:hAnsi="Arial" w:cs="Arial"/>
              </w:rPr>
              <w:t>12</w:t>
            </w:r>
          </w:p>
        </w:tc>
        <w:tc>
          <w:tcPr>
            <w:tcW w:w="3191" w:type="dxa"/>
          </w:tcPr>
          <w:p w:rsidR="00AF7C5A" w:rsidRDefault="00AF7C5A" w:rsidP="00AF7C5A">
            <w:pPr>
              <w:jc w:val="center"/>
              <w:rPr>
                <w:rFonts w:ascii="Arial" w:hAnsi="Arial" w:cs="Arial"/>
                <w:lang w:val="kk-KZ"/>
              </w:rPr>
            </w:pPr>
            <w:r w:rsidRPr="00AF7C5A">
              <w:rPr>
                <w:rFonts w:ascii="Arial" w:hAnsi="Arial" w:cs="Arial"/>
                <w:lang w:val="kk-KZ"/>
              </w:rPr>
              <w:t>мес.</w:t>
            </w:r>
          </w:p>
        </w:tc>
      </w:tr>
      <w:tr w:rsidR="00AF7C5A" w:rsidTr="00AF7C5A">
        <w:trPr>
          <w:jc w:val="center"/>
        </w:trPr>
        <w:tc>
          <w:tcPr>
            <w:tcW w:w="3190" w:type="dxa"/>
          </w:tcPr>
          <w:p w:rsidR="00AF7C5A" w:rsidRDefault="00AF7C5A" w:rsidP="00AF7C5A">
            <w:pPr>
              <w:jc w:val="center"/>
              <w:rPr>
                <w:rFonts w:ascii="Arial" w:hAnsi="Arial" w:cs="Arial"/>
                <w:lang w:val="kk-KZ"/>
              </w:rPr>
            </w:pPr>
            <w:r w:rsidRPr="00AF7C5A">
              <w:rPr>
                <w:rFonts w:ascii="Arial" w:hAnsi="Arial" w:cs="Arial"/>
              </w:rPr>
              <w:t>Налог на прибыль</w:t>
            </w:r>
          </w:p>
        </w:tc>
        <w:tc>
          <w:tcPr>
            <w:tcW w:w="3190" w:type="dxa"/>
          </w:tcPr>
          <w:p w:rsidR="00AF7C5A" w:rsidRPr="00AF7C5A" w:rsidRDefault="00AF7C5A" w:rsidP="00AF7C5A">
            <w:pPr>
              <w:jc w:val="center"/>
              <w:rPr>
                <w:rFonts w:ascii="Arial" w:hAnsi="Arial" w:cs="Arial"/>
              </w:rPr>
            </w:pPr>
            <w:r>
              <w:rPr>
                <w:rFonts w:ascii="Arial" w:hAnsi="Arial" w:cs="Arial"/>
                <w:lang w:val="kk-KZ"/>
              </w:rPr>
              <w:t>3</w:t>
            </w:r>
          </w:p>
        </w:tc>
        <w:tc>
          <w:tcPr>
            <w:tcW w:w="3191" w:type="dxa"/>
          </w:tcPr>
          <w:p w:rsidR="00AF7C5A" w:rsidRDefault="00AF7C5A" w:rsidP="00AF7C5A">
            <w:pPr>
              <w:jc w:val="center"/>
              <w:rPr>
                <w:rFonts w:ascii="Arial" w:hAnsi="Arial" w:cs="Arial"/>
                <w:lang w:val="kk-KZ"/>
              </w:rPr>
            </w:pPr>
            <w:r w:rsidRPr="00AF7C5A">
              <w:rPr>
                <w:rFonts w:ascii="Arial" w:hAnsi="Arial" w:cs="Arial"/>
              </w:rPr>
              <w:t>полугодовая</w:t>
            </w:r>
          </w:p>
        </w:tc>
      </w:tr>
      <w:tr w:rsidR="00AF7C5A" w:rsidTr="00AF7C5A">
        <w:trPr>
          <w:jc w:val="center"/>
        </w:trPr>
        <w:tc>
          <w:tcPr>
            <w:tcW w:w="3190" w:type="dxa"/>
          </w:tcPr>
          <w:p w:rsidR="00AF7C5A" w:rsidRDefault="00FC019D" w:rsidP="00AF7C5A">
            <w:pPr>
              <w:jc w:val="center"/>
              <w:rPr>
                <w:rFonts w:ascii="Arial" w:hAnsi="Arial" w:cs="Arial"/>
                <w:lang w:val="kk-KZ"/>
              </w:rPr>
            </w:pPr>
            <w:r w:rsidRPr="00AF7C5A">
              <w:rPr>
                <w:rFonts w:ascii="Arial" w:hAnsi="Arial" w:cs="Arial"/>
              </w:rPr>
              <w:t>ОПВ</w:t>
            </w:r>
          </w:p>
        </w:tc>
        <w:tc>
          <w:tcPr>
            <w:tcW w:w="3190" w:type="dxa"/>
          </w:tcPr>
          <w:p w:rsidR="00AF7C5A" w:rsidRDefault="00FC019D" w:rsidP="00AF7C5A">
            <w:pPr>
              <w:jc w:val="center"/>
              <w:rPr>
                <w:rFonts w:ascii="Arial" w:hAnsi="Arial" w:cs="Arial"/>
                <w:lang w:val="kk-KZ"/>
              </w:rPr>
            </w:pPr>
            <w:r w:rsidRPr="00AF7C5A">
              <w:rPr>
                <w:rFonts w:ascii="Arial" w:hAnsi="Arial" w:cs="Arial"/>
              </w:rPr>
              <w:t>10</w:t>
            </w:r>
          </w:p>
        </w:tc>
        <w:tc>
          <w:tcPr>
            <w:tcW w:w="3191" w:type="dxa"/>
          </w:tcPr>
          <w:p w:rsidR="00AF7C5A" w:rsidRDefault="00FC019D" w:rsidP="00AF7C5A">
            <w:pPr>
              <w:jc w:val="center"/>
              <w:rPr>
                <w:rFonts w:ascii="Arial" w:hAnsi="Arial" w:cs="Arial"/>
                <w:lang w:val="kk-KZ"/>
              </w:rPr>
            </w:pPr>
            <w:r w:rsidRPr="00FC019D">
              <w:rPr>
                <w:rFonts w:ascii="Arial" w:hAnsi="Arial" w:cs="Arial"/>
                <w:lang w:val="kk-KZ"/>
              </w:rPr>
              <w:t>мес.</w:t>
            </w:r>
          </w:p>
        </w:tc>
      </w:tr>
      <w:tr w:rsidR="00AF7C5A" w:rsidTr="00AF7C5A">
        <w:trPr>
          <w:jc w:val="center"/>
        </w:trPr>
        <w:tc>
          <w:tcPr>
            <w:tcW w:w="3190" w:type="dxa"/>
          </w:tcPr>
          <w:p w:rsidR="00AF7C5A" w:rsidRDefault="00FC019D" w:rsidP="00AF7C5A">
            <w:pPr>
              <w:jc w:val="center"/>
              <w:rPr>
                <w:rFonts w:ascii="Arial" w:hAnsi="Arial" w:cs="Arial"/>
                <w:lang w:val="kk-KZ"/>
              </w:rPr>
            </w:pPr>
            <w:r w:rsidRPr="00AF7C5A">
              <w:rPr>
                <w:rFonts w:ascii="Arial" w:hAnsi="Arial" w:cs="Arial"/>
              </w:rPr>
              <w:t>ИПН</w:t>
            </w:r>
          </w:p>
        </w:tc>
        <w:tc>
          <w:tcPr>
            <w:tcW w:w="3190" w:type="dxa"/>
          </w:tcPr>
          <w:p w:rsidR="00AF7C5A" w:rsidRDefault="00FC019D" w:rsidP="00AF7C5A">
            <w:pPr>
              <w:jc w:val="center"/>
              <w:rPr>
                <w:rFonts w:ascii="Arial" w:hAnsi="Arial" w:cs="Arial"/>
                <w:lang w:val="kk-KZ"/>
              </w:rPr>
            </w:pPr>
            <w:r w:rsidRPr="00AF7C5A">
              <w:rPr>
                <w:rFonts w:ascii="Arial" w:hAnsi="Arial" w:cs="Arial"/>
              </w:rPr>
              <w:t>10</w:t>
            </w:r>
          </w:p>
        </w:tc>
        <w:tc>
          <w:tcPr>
            <w:tcW w:w="3191" w:type="dxa"/>
          </w:tcPr>
          <w:p w:rsidR="00AF7C5A" w:rsidRDefault="00FC019D" w:rsidP="00AF7C5A">
            <w:pPr>
              <w:jc w:val="center"/>
              <w:rPr>
                <w:rFonts w:ascii="Arial" w:hAnsi="Arial" w:cs="Arial"/>
                <w:lang w:val="kk-KZ"/>
              </w:rPr>
            </w:pPr>
            <w:r w:rsidRPr="00FC019D">
              <w:rPr>
                <w:rFonts w:ascii="Arial" w:hAnsi="Arial" w:cs="Arial"/>
                <w:lang w:val="kk-KZ"/>
              </w:rPr>
              <w:t>мес.</w:t>
            </w:r>
          </w:p>
        </w:tc>
      </w:tr>
      <w:tr w:rsidR="00AF7C5A" w:rsidTr="00AF7C5A">
        <w:trPr>
          <w:jc w:val="center"/>
        </w:trPr>
        <w:tc>
          <w:tcPr>
            <w:tcW w:w="3190" w:type="dxa"/>
          </w:tcPr>
          <w:p w:rsidR="00AF7C5A" w:rsidRDefault="00FC019D" w:rsidP="00AF7C5A">
            <w:pPr>
              <w:jc w:val="center"/>
              <w:rPr>
                <w:rFonts w:ascii="Arial" w:hAnsi="Arial" w:cs="Arial"/>
                <w:lang w:val="kk-KZ"/>
              </w:rPr>
            </w:pPr>
            <w:r w:rsidRPr="00AF7C5A">
              <w:rPr>
                <w:rFonts w:ascii="Arial" w:hAnsi="Arial" w:cs="Arial"/>
              </w:rPr>
              <w:t>СО</w:t>
            </w:r>
          </w:p>
        </w:tc>
        <w:tc>
          <w:tcPr>
            <w:tcW w:w="3190" w:type="dxa"/>
          </w:tcPr>
          <w:p w:rsidR="00AF7C5A" w:rsidRDefault="00FC019D" w:rsidP="00AF7C5A">
            <w:pPr>
              <w:jc w:val="center"/>
              <w:rPr>
                <w:rFonts w:ascii="Arial" w:hAnsi="Arial" w:cs="Arial"/>
                <w:lang w:val="kk-KZ"/>
              </w:rPr>
            </w:pPr>
            <w:r w:rsidRPr="00AF7C5A">
              <w:rPr>
                <w:rFonts w:ascii="Arial" w:hAnsi="Arial" w:cs="Arial"/>
              </w:rPr>
              <w:t>3,5</w:t>
            </w:r>
          </w:p>
        </w:tc>
        <w:tc>
          <w:tcPr>
            <w:tcW w:w="3191" w:type="dxa"/>
          </w:tcPr>
          <w:p w:rsidR="00AF7C5A" w:rsidRDefault="00FC019D" w:rsidP="00AF7C5A">
            <w:pPr>
              <w:jc w:val="center"/>
              <w:rPr>
                <w:rFonts w:ascii="Arial" w:hAnsi="Arial" w:cs="Arial"/>
                <w:lang w:val="kk-KZ"/>
              </w:rPr>
            </w:pPr>
            <w:r w:rsidRPr="00FC019D">
              <w:rPr>
                <w:rFonts w:ascii="Arial" w:hAnsi="Arial" w:cs="Arial"/>
                <w:lang w:val="kk-KZ"/>
              </w:rPr>
              <w:t>мес.</w:t>
            </w:r>
          </w:p>
        </w:tc>
      </w:tr>
      <w:tr w:rsidR="00AF7C5A" w:rsidTr="00AF7C5A">
        <w:trPr>
          <w:jc w:val="center"/>
        </w:trPr>
        <w:tc>
          <w:tcPr>
            <w:tcW w:w="3190" w:type="dxa"/>
          </w:tcPr>
          <w:p w:rsidR="00AF7C5A" w:rsidRDefault="00FC019D" w:rsidP="00AF7C5A">
            <w:pPr>
              <w:jc w:val="center"/>
              <w:rPr>
                <w:rFonts w:ascii="Arial" w:hAnsi="Arial" w:cs="Arial"/>
                <w:lang w:val="kk-KZ"/>
              </w:rPr>
            </w:pPr>
            <w:r w:rsidRPr="00AF7C5A">
              <w:rPr>
                <w:rFonts w:ascii="Arial" w:hAnsi="Arial" w:cs="Arial"/>
              </w:rPr>
              <w:t>ОСМС</w:t>
            </w:r>
          </w:p>
        </w:tc>
        <w:tc>
          <w:tcPr>
            <w:tcW w:w="3190" w:type="dxa"/>
          </w:tcPr>
          <w:p w:rsidR="00AF7C5A" w:rsidRDefault="00FC019D" w:rsidP="00AF7C5A">
            <w:pPr>
              <w:jc w:val="center"/>
              <w:rPr>
                <w:rFonts w:ascii="Arial" w:hAnsi="Arial" w:cs="Arial"/>
                <w:lang w:val="kk-KZ"/>
              </w:rPr>
            </w:pPr>
            <w:r w:rsidRPr="00AF7C5A">
              <w:rPr>
                <w:rFonts w:ascii="Arial" w:hAnsi="Arial" w:cs="Arial"/>
              </w:rPr>
              <w:t>1,5</w:t>
            </w:r>
          </w:p>
        </w:tc>
        <w:tc>
          <w:tcPr>
            <w:tcW w:w="3191" w:type="dxa"/>
          </w:tcPr>
          <w:p w:rsidR="00AF7C5A" w:rsidRDefault="00FC019D" w:rsidP="00AF7C5A">
            <w:pPr>
              <w:jc w:val="center"/>
              <w:rPr>
                <w:rFonts w:ascii="Arial" w:hAnsi="Arial" w:cs="Arial"/>
                <w:lang w:val="kk-KZ"/>
              </w:rPr>
            </w:pPr>
            <w:r w:rsidRPr="00FC019D">
              <w:rPr>
                <w:rFonts w:ascii="Arial" w:hAnsi="Arial" w:cs="Arial"/>
                <w:lang w:val="kk-KZ"/>
              </w:rPr>
              <w:t>мес.</w:t>
            </w:r>
          </w:p>
        </w:tc>
      </w:tr>
    </w:tbl>
    <w:p w:rsidR="00822703" w:rsidRDefault="00822703" w:rsidP="00DB71CB">
      <w:pPr>
        <w:spacing w:after="0"/>
        <w:ind w:firstLine="708"/>
        <w:jc w:val="both"/>
        <w:rPr>
          <w:rFonts w:ascii="Arial" w:hAnsi="Arial" w:cs="Arial"/>
        </w:rPr>
      </w:pPr>
    </w:p>
    <w:p w:rsidR="00FC3C79" w:rsidRDefault="00FC3C79" w:rsidP="00DB71CB">
      <w:pPr>
        <w:spacing w:after="0"/>
        <w:ind w:firstLine="708"/>
        <w:jc w:val="both"/>
        <w:rPr>
          <w:rFonts w:ascii="Arial" w:hAnsi="Arial" w:cs="Arial"/>
        </w:rPr>
      </w:pPr>
    </w:p>
    <w:p w:rsidR="00FC3C79" w:rsidRDefault="00FC3C79" w:rsidP="00DB71CB">
      <w:pPr>
        <w:spacing w:after="0"/>
        <w:ind w:firstLine="708"/>
        <w:jc w:val="both"/>
        <w:rPr>
          <w:rFonts w:ascii="Arial" w:hAnsi="Arial" w:cs="Arial"/>
        </w:rPr>
      </w:pPr>
    </w:p>
    <w:p w:rsidR="00FC019D" w:rsidRDefault="007B3D06" w:rsidP="00822703">
      <w:pPr>
        <w:spacing w:after="0"/>
        <w:ind w:firstLine="708"/>
        <w:jc w:val="both"/>
        <w:rPr>
          <w:rFonts w:ascii="Arial" w:hAnsi="Arial" w:cs="Arial"/>
        </w:rPr>
      </w:pPr>
      <w:r w:rsidRPr="007B3D06">
        <w:rPr>
          <w:rFonts w:ascii="Arial" w:hAnsi="Arial" w:cs="Arial"/>
        </w:rPr>
        <w:t>8.2. Показатели эффективности инвестиций</w:t>
      </w:r>
    </w:p>
    <w:tbl>
      <w:tblPr>
        <w:tblStyle w:val="a3"/>
        <w:tblW w:w="9606" w:type="dxa"/>
        <w:tblLook w:val="04A0" w:firstRow="1" w:lastRow="0" w:firstColumn="1" w:lastColumn="0" w:noHBand="0" w:noVBand="1"/>
      </w:tblPr>
      <w:tblGrid>
        <w:gridCol w:w="4928"/>
        <w:gridCol w:w="1751"/>
        <w:gridCol w:w="2927"/>
      </w:tblGrid>
      <w:tr w:rsidR="007B3D06" w:rsidTr="00822703">
        <w:tc>
          <w:tcPr>
            <w:tcW w:w="4928" w:type="dxa"/>
          </w:tcPr>
          <w:p w:rsidR="007B3D06" w:rsidRPr="007B3D06" w:rsidRDefault="007B3D06" w:rsidP="007B3D06">
            <w:pPr>
              <w:jc w:val="center"/>
              <w:rPr>
                <w:rFonts w:ascii="Arial" w:hAnsi="Arial" w:cs="Arial"/>
                <w:b/>
              </w:rPr>
            </w:pPr>
            <w:r w:rsidRPr="007B3D06">
              <w:rPr>
                <w:rFonts w:ascii="Arial" w:hAnsi="Arial" w:cs="Arial"/>
                <w:b/>
              </w:rPr>
              <w:t>Прогнозные показатели эффективности</w:t>
            </w:r>
            <w:r w:rsidRPr="007B3D06">
              <w:rPr>
                <w:b/>
              </w:rPr>
              <w:t xml:space="preserve"> </w:t>
            </w:r>
            <w:r w:rsidRPr="007B3D06">
              <w:rPr>
                <w:rFonts w:ascii="Arial" w:hAnsi="Arial" w:cs="Arial"/>
                <w:b/>
              </w:rPr>
              <w:t>инвестиций</w:t>
            </w:r>
          </w:p>
        </w:tc>
        <w:tc>
          <w:tcPr>
            <w:tcW w:w="1751" w:type="dxa"/>
          </w:tcPr>
          <w:p w:rsidR="007B3D06" w:rsidRPr="007B3D06" w:rsidRDefault="007B3D06" w:rsidP="007B552C">
            <w:pPr>
              <w:tabs>
                <w:tab w:val="left" w:pos="742"/>
                <w:tab w:val="left" w:pos="2240"/>
              </w:tabs>
              <w:ind w:right="352"/>
              <w:jc w:val="center"/>
              <w:rPr>
                <w:rFonts w:ascii="Arial" w:hAnsi="Arial" w:cs="Arial"/>
                <w:b/>
              </w:rPr>
            </w:pPr>
            <w:r w:rsidRPr="007B3D06">
              <w:rPr>
                <w:rFonts w:ascii="Arial" w:hAnsi="Arial" w:cs="Arial"/>
                <w:b/>
              </w:rPr>
              <w:t>Единицы измерения</w:t>
            </w:r>
          </w:p>
        </w:tc>
        <w:tc>
          <w:tcPr>
            <w:tcW w:w="2927" w:type="dxa"/>
          </w:tcPr>
          <w:p w:rsidR="007B3D06" w:rsidRPr="007B3D06" w:rsidRDefault="007B3D06" w:rsidP="007B3D06">
            <w:pPr>
              <w:jc w:val="center"/>
              <w:rPr>
                <w:rFonts w:ascii="Arial" w:hAnsi="Arial" w:cs="Arial"/>
                <w:b/>
              </w:rPr>
            </w:pPr>
            <w:r w:rsidRPr="007B3D06">
              <w:rPr>
                <w:rFonts w:ascii="Arial" w:hAnsi="Arial" w:cs="Arial"/>
                <w:b/>
              </w:rPr>
              <w:t>Значения</w:t>
            </w:r>
          </w:p>
        </w:tc>
      </w:tr>
      <w:tr w:rsidR="007B3D06" w:rsidTr="00822703">
        <w:tc>
          <w:tcPr>
            <w:tcW w:w="4928" w:type="dxa"/>
          </w:tcPr>
          <w:p w:rsidR="007B3D06" w:rsidRDefault="007B3D06" w:rsidP="00FC019D">
            <w:pPr>
              <w:jc w:val="both"/>
              <w:rPr>
                <w:rFonts w:ascii="Arial" w:hAnsi="Arial" w:cs="Arial"/>
              </w:rPr>
            </w:pPr>
            <w:r w:rsidRPr="007B3D06">
              <w:rPr>
                <w:rFonts w:ascii="Arial" w:hAnsi="Arial" w:cs="Arial"/>
              </w:rPr>
              <w:t>Ставка дисконтирования</w:t>
            </w:r>
          </w:p>
        </w:tc>
        <w:tc>
          <w:tcPr>
            <w:tcW w:w="1751" w:type="dxa"/>
          </w:tcPr>
          <w:p w:rsidR="007B3D06" w:rsidRDefault="007B3D06" w:rsidP="006E50DA">
            <w:pPr>
              <w:jc w:val="center"/>
              <w:rPr>
                <w:rFonts w:ascii="Arial" w:hAnsi="Arial" w:cs="Arial"/>
              </w:rPr>
            </w:pPr>
            <w:r w:rsidRPr="007B3D06">
              <w:rPr>
                <w:rFonts w:ascii="Arial" w:hAnsi="Arial" w:cs="Arial"/>
              </w:rPr>
              <w:t>%</w:t>
            </w:r>
          </w:p>
        </w:tc>
        <w:tc>
          <w:tcPr>
            <w:tcW w:w="2927" w:type="dxa"/>
          </w:tcPr>
          <w:p w:rsidR="007B3D06" w:rsidRPr="007B3D06" w:rsidRDefault="007B3D06" w:rsidP="00822703">
            <w:pPr>
              <w:ind w:hanging="3"/>
              <w:jc w:val="center"/>
              <w:rPr>
                <w:rFonts w:ascii="Arial" w:hAnsi="Arial" w:cs="Arial"/>
                <w:highlight w:val="yellow"/>
              </w:rPr>
            </w:pPr>
            <w:r w:rsidRPr="00822703">
              <w:rPr>
                <w:rFonts w:ascii="Arial" w:hAnsi="Arial" w:cs="Arial"/>
              </w:rPr>
              <w:t>20,00</w:t>
            </w:r>
          </w:p>
        </w:tc>
      </w:tr>
      <w:tr w:rsidR="007B3D06" w:rsidTr="00822703">
        <w:tc>
          <w:tcPr>
            <w:tcW w:w="4928" w:type="dxa"/>
          </w:tcPr>
          <w:p w:rsidR="007B3D06" w:rsidRDefault="007B3D06" w:rsidP="007B3D06">
            <w:pPr>
              <w:jc w:val="both"/>
              <w:rPr>
                <w:rFonts w:ascii="Arial" w:hAnsi="Arial" w:cs="Arial"/>
              </w:rPr>
            </w:pPr>
            <w:r w:rsidRPr="007B3D06">
              <w:rPr>
                <w:rFonts w:ascii="Arial" w:hAnsi="Arial" w:cs="Arial"/>
              </w:rPr>
              <w:t>PB (период окупаемости проекта)</w:t>
            </w:r>
          </w:p>
        </w:tc>
        <w:tc>
          <w:tcPr>
            <w:tcW w:w="1751" w:type="dxa"/>
          </w:tcPr>
          <w:p w:rsidR="007B3D06" w:rsidRDefault="007B3D06" w:rsidP="006E50DA">
            <w:pPr>
              <w:jc w:val="center"/>
              <w:rPr>
                <w:rFonts w:ascii="Arial" w:hAnsi="Arial" w:cs="Arial"/>
              </w:rPr>
            </w:pPr>
            <w:r w:rsidRPr="007B3D06">
              <w:rPr>
                <w:rFonts w:ascii="Arial" w:hAnsi="Arial" w:cs="Arial"/>
              </w:rPr>
              <w:t>мес.</w:t>
            </w:r>
          </w:p>
        </w:tc>
        <w:tc>
          <w:tcPr>
            <w:tcW w:w="2927" w:type="dxa"/>
          </w:tcPr>
          <w:p w:rsidR="007B3D06" w:rsidRPr="007B3D06" w:rsidRDefault="007F13E4" w:rsidP="007B552C">
            <w:pPr>
              <w:jc w:val="center"/>
              <w:rPr>
                <w:rFonts w:ascii="Arial" w:hAnsi="Arial" w:cs="Arial"/>
                <w:highlight w:val="yellow"/>
              </w:rPr>
            </w:pPr>
            <w:r w:rsidRPr="00822703">
              <w:rPr>
                <w:rFonts w:ascii="Arial" w:hAnsi="Arial" w:cs="Arial"/>
              </w:rPr>
              <w:t>1</w:t>
            </w:r>
            <w:r w:rsidR="00822703">
              <w:rPr>
                <w:rFonts w:ascii="Arial" w:hAnsi="Arial" w:cs="Arial"/>
              </w:rPr>
              <w:t>4</w:t>
            </w:r>
          </w:p>
        </w:tc>
      </w:tr>
      <w:tr w:rsidR="007B3D06" w:rsidTr="00822703">
        <w:tc>
          <w:tcPr>
            <w:tcW w:w="4928" w:type="dxa"/>
          </w:tcPr>
          <w:p w:rsidR="007B3D06" w:rsidRDefault="007B3D06" w:rsidP="007B3D06">
            <w:pPr>
              <w:jc w:val="both"/>
              <w:rPr>
                <w:rFonts w:ascii="Arial" w:hAnsi="Arial" w:cs="Arial"/>
              </w:rPr>
            </w:pPr>
            <w:r w:rsidRPr="007B3D06">
              <w:rPr>
                <w:rFonts w:ascii="Arial" w:hAnsi="Arial" w:cs="Arial"/>
              </w:rPr>
              <w:t>DPB (дисконтированный период окупаемости проекта)</w:t>
            </w:r>
          </w:p>
        </w:tc>
        <w:tc>
          <w:tcPr>
            <w:tcW w:w="1751" w:type="dxa"/>
          </w:tcPr>
          <w:p w:rsidR="007B3D06" w:rsidRDefault="007B3D06" w:rsidP="006E50DA">
            <w:pPr>
              <w:jc w:val="center"/>
              <w:rPr>
                <w:rFonts w:ascii="Arial" w:hAnsi="Arial" w:cs="Arial"/>
              </w:rPr>
            </w:pPr>
            <w:r w:rsidRPr="007B3D06">
              <w:rPr>
                <w:rFonts w:ascii="Arial" w:hAnsi="Arial" w:cs="Arial"/>
              </w:rPr>
              <w:t>мес.</w:t>
            </w:r>
          </w:p>
        </w:tc>
        <w:tc>
          <w:tcPr>
            <w:tcW w:w="2927" w:type="dxa"/>
          </w:tcPr>
          <w:p w:rsidR="007B3D06" w:rsidRPr="007B3D06" w:rsidRDefault="00822703" w:rsidP="007B552C">
            <w:pPr>
              <w:jc w:val="center"/>
              <w:rPr>
                <w:rFonts w:ascii="Arial" w:hAnsi="Arial" w:cs="Arial"/>
                <w:highlight w:val="yellow"/>
              </w:rPr>
            </w:pPr>
            <w:r w:rsidRPr="00822703">
              <w:rPr>
                <w:rFonts w:ascii="Arial" w:hAnsi="Arial" w:cs="Arial"/>
              </w:rPr>
              <w:t>16</w:t>
            </w:r>
          </w:p>
        </w:tc>
      </w:tr>
      <w:tr w:rsidR="007B3D06" w:rsidTr="00822703">
        <w:tc>
          <w:tcPr>
            <w:tcW w:w="4928" w:type="dxa"/>
          </w:tcPr>
          <w:p w:rsidR="007B3D06" w:rsidRDefault="007B3D06" w:rsidP="00FC019D">
            <w:pPr>
              <w:jc w:val="both"/>
              <w:rPr>
                <w:rFonts w:ascii="Arial" w:hAnsi="Arial" w:cs="Arial"/>
              </w:rPr>
            </w:pPr>
            <w:r w:rsidRPr="007B3D06">
              <w:rPr>
                <w:rFonts w:ascii="Arial" w:hAnsi="Arial" w:cs="Arial"/>
              </w:rPr>
              <w:t>NPV (чистый приведенный доход)</w:t>
            </w:r>
          </w:p>
        </w:tc>
        <w:tc>
          <w:tcPr>
            <w:tcW w:w="1751" w:type="dxa"/>
          </w:tcPr>
          <w:p w:rsidR="007B3D06" w:rsidRDefault="007B3D06" w:rsidP="006E50DA">
            <w:pPr>
              <w:jc w:val="center"/>
              <w:rPr>
                <w:rFonts w:ascii="Arial" w:hAnsi="Arial" w:cs="Arial"/>
              </w:rPr>
            </w:pPr>
            <w:r w:rsidRPr="007B3D06">
              <w:rPr>
                <w:rFonts w:ascii="Arial" w:hAnsi="Arial" w:cs="Arial"/>
              </w:rPr>
              <w:t>₸</w:t>
            </w:r>
          </w:p>
        </w:tc>
        <w:tc>
          <w:tcPr>
            <w:tcW w:w="2927" w:type="dxa"/>
          </w:tcPr>
          <w:p w:rsidR="007B3D06" w:rsidRPr="006E50DA" w:rsidRDefault="00822703" w:rsidP="007B552C">
            <w:pPr>
              <w:jc w:val="center"/>
              <w:rPr>
                <w:rFonts w:ascii="Arial" w:hAnsi="Arial" w:cs="Arial"/>
                <w:highlight w:val="yellow"/>
              </w:rPr>
            </w:pPr>
            <w:r>
              <w:rPr>
                <w:rFonts w:ascii="Arial" w:hAnsi="Arial" w:cs="Arial"/>
              </w:rPr>
              <w:t>71 418 795</w:t>
            </w:r>
          </w:p>
        </w:tc>
      </w:tr>
      <w:tr w:rsidR="007B3D06" w:rsidTr="00822703">
        <w:tc>
          <w:tcPr>
            <w:tcW w:w="4928" w:type="dxa"/>
          </w:tcPr>
          <w:p w:rsidR="007B3D06" w:rsidRDefault="007B3D06" w:rsidP="007B3D06">
            <w:pPr>
              <w:jc w:val="both"/>
              <w:rPr>
                <w:rFonts w:ascii="Arial" w:hAnsi="Arial" w:cs="Arial"/>
              </w:rPr>
            </w:pPr>
            <w:r w:rsidRPr="007B3D06">
              <w:rPr>
                <w:rFonts w:ascii="Arial" w:hAnsi="Arial" w:cs="Arial"/>
              </w:rPr>
              <w:t>IRR (внутренняя норма рентабельности, в процентах)</w:t>
            </w:r>
          </w:p>
        </w:tc>
        <w:tc>
          <w:tcPr>
            <w:tcW w:w="1751" w:type="dxa"/>
          </w:tcPr>
          <w:p w:rsidR="007B3D06" w:rsidRDefault="007B3D06" w:rsidP="006E50DA">
            <w:pPr>
              <w:jc w:val="center"/>
              <w:rPr>
                <w:rFonts w:ascii="Arial" w:hAnsi="Arial" w:cs="Arial"/>
              </w:rPr>
            </w:pPr>
            <w:r w:rsidRPr="007B3D06">
              <w:rPr>
                <w:rFonts w:ascii="Arial" w:hAnsi="Arial" w:cs="Arial"/>
              </w:rPr>
              <w:t>%</w:t>
            </w:r>
          </w:p>
        </w:tc>
        <w:tc>
          <w:tcPr>
            <w:tcW w:w="2927" w:type="dxa"/>
          </w:tcPr>
          <w:p w:rsidR="007B3D06" w:rsidRPr="006E50DA" w:rsidRDefault="00822703" w:rsidP="007B552C">
            <w:pPr>
              <w:jc w:val="center"/>
              <w:rPr>
                <w:rFonts w:ascii="Arial" w:hAnsi="Arial" w:cs="Arial"/>
                <w:highlight w:val="yellow"/>
              </w:rPr>
            </w:pPr>
            <w:r w:rsidRPr="00822703">
              <w:rPr>
                <w:rFonts w:ascii="Arial" w:hAnsi="Arial" w:cs="Arial"/>
              </w:rPr>
              <w:t>153,84</w:t>
            </w:r>
          </w:p>
        </w:tc>
      </w:tr>
      <w:tr w:rsidR="007B3D06" w:rsidTr="00822703">
        <w:tc>
          <w:tcPr>
            <w:tcW w:w="4928" w:type="dxa"/>
          </w:tcPr>
          <w:p w:rsidR="007B3D06" w:rsidRDefault="007B3D06" w:rsidP="00FC019D">
            <w:pPr>
              <w:jc w:val="both"/>
              <w:rPr>
                <w:rFonts w:ascii="Arial" w:hAnsi="Arial" w:cs="Arial"/>
              </w:rPr>
            </w:pPr>
            <w:r w:rsidRPr="007B3D06">
              <w:rPr>
                <w:rFonts w:ascii="Arial" w:hAnsi="Arial" w:cs="Arial"/>
              </w:rPr>
              <w:t xml:space="preserve">PI (индекс прибыльности проекта) </w:t>
            </w:r>
          </w:p>
        </w:tc>
        <w:tc>
          <w:tcPr>
            <w:tcW w:w="1751" w:type="dxa"/>
          </w:tcPr>
          <w:p w:rsidR="007B3D06" w:rsidRDefault="007B3D06" w:rsidP="006E50DA">
            <w:pPr>
              <w:jc w:val="center"/>
              <w:rPr>
                <w:rFonts w:ascii="Arial" w:hAnsi="Arial" w:cs="Arial"/>
              </w:rPr>
            </w:pPr>
          </w:p>
        </w:tc>
        <w:tc>
          <w:tcPr>
            <w:tcW w:w="2927" w:type="dxa"/>
          </w:tcPr>
          <w:p w:rsidR="007B3D06" w:rsidRPr="00822703" w:rsidRDefault="00822703" w:rsidP="007B552C">
            <w:pPr>
              <w:jc w:val="center"/>
              <w:rPr>
                <w:rFonts w:ascii="Arial" w:hAnsi="Arial" w:cs="Arial"/>
              </w:rPr>
            </w:pPr>
            <w:r w:rsidRPr="00822703">
              <w:rPr>
                <w:rFonts w:ascii="Arial" w:hAnsi="Arial" w:cs="Arial"/>
              </w:rPr>
              <w:t>4,74</w:t>
            </w:r>
          </w:p>
          <w:p w:rsidR="007B3D06" w:rsidRPr="006E50DA" w:rsidRDefault="007B3D06" w:rsidP="007B552C">
            <w:pPr>
              <w:jc w:val="center"/>
              <w:rPr>
                <w:rFonts w:ascii="Arial" w:hAnsi="Arial" w:cs="Arial"/>
                <w:highlight w:val="yellow"/>
              </w:rPr>
            </w:pPr>
          </w:p>
        </w:tc>
      </w:tr>
      <w:tr w:rsidR="007B3D06" w:rsidTr="00822703">
        <w:tc>
          <w:tcPr>
            <w:tcW w:w="4928" w:type="dxa"/>
          </w:tcPr>
          <w:p w:rsidR="007B3D06" w:rsidRDefault="007B3D06" w:rsidP="00FC019D">
            <w:pPr>
              <w:jc w:val="both"/>
              <w:rPr>
                <w:rFonts w:ascii="Arial" w:hAnsi="Arial" w:cs="Arial"/>
              </w:rPr>
            </w:pPr>
            <w:r w:rsidRPr="007B3D06">
              <w:rPr>
                <w:rFonts w:ascii="Arial" w:hAnsi="Arial" w:cs="Arial"/>
              </w:rPr>
              <w:t xml:space="preserve">PF (потребность в финансировании)  </w:t>
            </w:r>
          </w:p>
        </w:tc>
        <w:tc>
          <w:tcPr>
            <w:tcW w:w="1751" w:type="dxa"/>
          </w:tcPr>
          <w:p w:rsidR="007B3D06" w:rsidRDefault="007B3D06" w:rsidP="006E50DA">
            <w:pPr>
              <w:jc w:val="center"/>
              <w:rPr>
                <w:rFonts w:ascii="Arial" w:hAnsi="Arial" w:cs="Arial"/>
              </w:rPr>
            </w:pPr>
            <w:r w:rsidRPr="007B3D06">
              <w:rPr>
                <w:rFonts w:ascii="Arial" w:hAnsi="Arial" w:cs="Arial"/>
              </w:rPr>
              <w:t>₸</w:t>
            </w:r>
          </w:p>
        </w:tc>
        <w:tc>
          <w:tcPr>
            <w:tcW w:w="2927" w:type="dxa"/>
          </w:tcPr>
          <w:p w:rsidR="007B3D06" w:rsidRPr="00822703" w:rsidRDefault="007B3D06" w:rsidP="007B552C">
            <w:pPr>
              <w:jc w:val="center"/>
              <w:rPr>
                <w:rFonts w:ascii="Arial" w:hAnsi="Arial" w:cs="Arial"/>
              </w:rPr>
            </w:pPr>
            <w:r w:rsidRPr="00822703">
              <w:rPr>
                <w:rFonts w:ascii="Arial" w:hAnsi="Arial" w:cs="Arial"/>
              </w:rPr>
              <w:t>12 000 000,00</w:t>
            </w:r>
          </w:p>
        </w:tc>
      </w:tr>
      <w:tr w:rsidR="007B3D06" w:rsidTr="00822703">
        <w:tc>
          <w:tcPr>
            <w:tcW w:w="4928" w:type="dxa"/>
          </w:tcPr>
          <w:p w:rsidR="007B3D06" w:rsidRDefault="007B3D06" w:rsidP="007B3D06">
            <w:pPr>
              <w:jc w:val="both"/>
              <w:rPr>
                <w:rFonts w:ascii="Arial" w:hAnsi="Arial" w:cs="Arial"/>
              </w:rPr>
            </w:pPr>
            <w:r w:rsidRPr="007B3D06">
              <w:rPr>
                <w:rFonts w:ascii="Arial" w:hAnsi="Arial" w:cs="Arial"/>
              </w:rPr>
              <w:t>CD (дефицит денежных средств)</w:t>
            </w:r>
          </w:p>
        </w:tc>
        <w:tc>
          <w:tcPr>
            <w:tcW w:w="1751" w:type="dxa"/>
          </w:tcPr>
          <w:p w:rsidR="007B3D06" w:rsidRDefault="007B3D06" w:rsidP="006E50DA">
            <w:pPr>
              <w:jc w:val="center"/>
              <w:rPr>
                <w:rFonts w:ascii="Arial" w:hAnsi="Arial" w:cs="Arial"/>
              </w:rPr>
            </w:pPr>
            <w:r w:rsidRPr="007B3D06">
              <w:rPr>
                <w:rFonts w:ascii="Arial" w:hAnsi="Arial" w:cs="Arial"/>
              </w:rPr>
              <w:t>₸</w:t>
            </w:r>
          </w:p>
        </w:tc>
        <w:tc>
          <w:tcPr>
            <w:tcW w:w="2927" w:type="dxa"/>
          </w:tcPr>
          <w:p w:rsidR="007B3D06" w:rsidRPr="00822703" w:rsidRDefault="007B3D06" w:rsidP="00DB71CB">
            <w:pPr>
              <w:jc w:val="center"/>
              <w:rPr>
                <w:rFonts w:ascii="Arial" w:hAnsi="Arial" w:cs="Arial"/>
              </w:rPr>
            </w:pPr>
            <w:r w:rsidRPr="00822703">
              <w:rPr>
                <w:rFonts w:ascii="Arial" w:hAnsi="Arial" w:cs="Arial"/>
              </w:rPr>
              <w:t>0,00</w:t>
            </w:r>
          </w:p>
        </w:tc>
      </w:tr>
    </w:tbl>
    <w:p w:rsidR="00920C2B" w:rsidRDefault="00920C2B" w:rsidP="006E50DA">
      <w:pPr>
        <w:jc w:val="both"/>
        <w:rPr>
          <w:rFonts w:ascii="Arial" w:hAnsi="Arial" w:cs="Arial"/>
          <w:b/>
        </w:rPr>
      </w:pPr>
    </w:p>
    <w:p w:rsidR="008E00C0" w:rsidRDefault="008E00C0" w:rsidP="006E50DA">
      <w:pPr>
        <w:jc w:val="both"/>
        <w:rPr>
          <w:rFonts w:ascii="Arial" w:hAnsi="Arial" w:cs="Arial"/>
          <w:b/>
        </w:rPr>
      </w:pPr>
    </w:p>
    <w:p w:rsidR="008E00C0" w:rsidRDefault="008E00C0" w:rsidP="006E50DA">
      <w:pPr>
        <w:jc w:val="both"/>
        <w:rPr>
          <w:rFonts w:ascii="Arial" w:hAnsi="Arial" w:cs="Arial"/>
          <w:b/>
        </w:rPr>
      </w:pPr>
    </w:p>
    <w:p w:rsidR="00822703" w:rsidRPr="00DB71CB" w:rsidRDefault="00822703" w:rsidP="006E50DA">
      <w:pPr>
        <w:jc w:val="both"/>
        <w:rPr>
          <w:rFonts w:ascii="Arial" w:hAnsi="Arial" w:cs="Arial"/>
          <w:b/>
        </w:rPr>
      </w:pPr>
      <w:r w:rsidRPr="00DB71CB">
        <w:rPr>
          <w:rFonts w:ascii="Arial" w:hAnsi="Arial" w:cs="Arial"/>
          <w:b/>
        </w:rPr>
        <w:lastRenderedPageBreak/>
        <w:t>9. Заключение</w:t>
      </w:r>
    </w:p>
    <w:p w:rsidR="00822703" w:rsidRPr="00822703" w:rsidRDefault="00822703" w:rsidP="00822703">
      <w:pPr>
        <w:ind w:firstLine="708"/>
        <w:jc w:val="both"/>
        <w:rPr>
          <w:rFonts w:ascii="Arial" w:hAnsi="Arial" w:cs="Arial"/>
        </w:rPr>
      </w:pPr>
      <w:r w:rsidRPr="00822703">
        <w:rPr>
          <w:rFonts w:ascii="Arial" w:hAnsi="Arial" w:cs="Arial"/>
        </w:rPr>
        <w:t xml:space="preserve">Проведенное исследование показало, что такой вид бизнеса, как создание </w:t>
      </w:r>
      <w:r>
        <w:rPr>
          <w:rFonts w:ascii="Arial" w:hAnsi="Arial" w:cs="Arial"/>
        </w:rPr>
        <w:t>кафе с функциями получения государственных услуг,</w:t>
      </w:r>
      <w:r w:rsidRPr="00822703">
        <w:rPr>
          <w:rFonts w:ascii="Arial" w:hAnsi="Arial" w:cs="Arial"/>
        </w:rPr>
        <w:t xml:space="preserve"> является прибыльным и перспективным. Одними из главных условий его функционирования является наличие </w:t>
      </w:r>
      <w:r>
        <w:rPr>
          <w:rFonts w:ascii="Arial" w:hAnsi="Arial" w:cs="Arial"/>
        </w:rPr>
        <w:t xml:space="preserve">уже имеющегося </w:t>
      </w:r>
      <w:r w:rsidRPr="00822703">
        <w:rPr>
          <w:rFonts w:ascii="Arial" w:hAnsi="Arial" w:cs="Arial"/>
        </w:rPr>
        <w:t>подходящего местоположения, высококвалифицированного персонала, а также проведение грамотной работы по формированию индивидуальной и грамотной концепции, что связано с объективными экономически</w:t>
      </w:r>
      <w:r>
        <w:rPr>
          <w:rFonts w:ascii="Arial" w:hAnsi="Arial" w:cs="Arial"/>
        </w:rPr>
        <w:t xml:space="preserve"> </w:t>
      </w:r>
      <w:r w:rsidRPr="00822703">
        <w:rPr>
          <w:rFonts w:ascii="Arial" w:hAnsi="Arial" w:cs="Arial"/>
        </w:rPr>
        <w:t>- финансовыми условиями функционирования предприятия на рынке.</w:t>
      </w:r>
      <w:r>
        <w:rPr>
          <w:rFonts w:ascii="Arial" w:hAnsi="Arial" w:cs="Arial"/>
        </w:rPr>
        <w:t xml:space="preserve"> Опыт </w:t>
      </w:r>
      <w:r w:rsidR="00DB71CB">
        <w:rPr>
          <w:rFonts w:ascii="Arial" w:hAnsi="Arial" w:cs="Arial"/>
        </w:rPr>
        <w:t xml:space="preserve">и компетенция </w:t>
      </w:r>
      <w:r>
        <w:rPr>
          <w:rFonts w:ascii="Arial" w:hAnsi="Arial" w:cs="Arial"/>
        </w:rPr>
        <w:t>компании «</w:t>
      </w:r>
      <w:proofErr w:type="spellStart"/>
      <w:r>
        <w:rPr>
          <w:rFonts w:ascii="Arial" w:hAnsi="Arial" w:cs="Arial"/>
          <w:lang w:val="en-US"/>
        </w:rPr>
        <w:t>Hadar</w:t>
      </w:r>
      <w:proofErr w:type="spellEnd"/>
      <w:r w:rsidRPr="00822703">
        <w:rPr>
          <w:rFonts w:ascii="Arial" w:hAnsi="Arial" w:cs="Arial"/>
        </w:rPr>
        <w:t xml:space="preserve"> </w:t>
      </w:r>
      <w:r>
        <w:rPr>
          <w:rFonts w:ascii="Arial" w:hAnsi="Arial" w:cs="Arial"/>
          <w:lang w:val="en-US"/>
        </w:rPr>
        <w:t>trade</w:t>
      </w:r>
      <w:r>
        <w:rPr>
          <w:rFonts w:ascii="Arial" w:hAnsi="Arial" w:cs="Arial"/>
        </w:rPr>
        <w:t xml:space="preserve">» </w:t>
      </w:r>
      <w:r w:rsidR="00DB71CB">
        <w:rPr>
          <w:rFonts w:ascii="Arial" w:hAnsi="Arial" w:cs="Arial"/>
        </w:rPr>
        <w:t>достаточен чтобы,</w:t>
      </w:r>
      <w:r w:rsidR="00DB71CB" w:rsidRPr="00DB71CB">
        <w:rPr>
          <w:rFonts w:ascii="Arial" w:hAnsi="Arial" w:cs="Arial"/>
        </w:rPr>
        <w:t xml:space="preserve"> справ</w:t>
      </w:r>
      <w:r w:rsidR="00DB71CB">
        <w:rPr>
          <w:rFonts w:ascii="Arial" w:hAnsi="Arial" w:cs="Arial"/>
        </w:rPr>
        <w:t>и</w:t>
      </w:r>
      <w:r w:rsidR="00DB71CB" w:rsidRPr="00DB71CB">
        <w:rPr>
          <w:rFonts w:ascii="Arial" w:hAnsi="Arial" w:cs="Arial"/>
        </w:rPr>
        <w:t xml:space="preserve">ться со сложностями при </w:t>
      </w:r>
      <w:r w:rsidR="00DB71CB">
        <w:rPr>
          <w:rFonts w:ascii="Arial" w:hAnsi="Arial" w:cs="Arial"/>
        </w:rPr>
        <w:t>реализации данного проекта.</w:t>
      </w:r>
    </w:p>
    <w:sectPr w:rsidR="00822703" w:rsidRPr="00822703" w:rsidSect="00F043D8">
      <w:footerReference w:type="default" r:id="rId9"/>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BEE" w:rsidRDefault="003B2BEE" w:rsidP="00920C2B">
      <w:pPr>
        <w:spacing w:after="0" w:line="240" w:lineRule="auto"/>
      </w:pPr>
      <w:r>
        <w:separator/>
      </w:r>
    </w:p>
  </w:endnote>
  <w:endnote w:type="continuationSeparator" w:id="0">
    <w:p w:rsidR="003B2BEE" w:rsidRDefault="003B2BEE" w:rsidP="00920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20534"/>
      <w:docPartObj>
        <w:docPartGallery w:val="Page Numbers (Bottom of Page)"/>
        <w:docPartUnique/>
      </w:docPartObj>
    </w:sdtPr>
    <w:sdtContent>
      <w:p w:rsidR="005A480A" w:rsidRDefault="005A480A">
        <w:pPr>
          <w:pStyle w:val="a8"/>
          <w:jc w:val="right"/>
        </w:pPr>
        <w:r>
          <w:fldChar w:fldCharType="begin"/>
        </w:r>
        <w:r>
          <w:instrText xml:space="preserve"> PAGE   \* MERGEFORMAT </w:instrText>
        </w:r>
        <w:r>
          <w:fldChar w:fldCharType="separate"/>
        </w:r>
        <w:r w:rsidR="008E00C0">
          <w:rPr>
            <w:noProof/>
          </w:rPr>
          <w:t>11</w:t>
        </w:r>
        <w:r>
          <w:rPr>
            <w:noProof/>
          </w:rPr>
          <w:fldChar w:fldCharType="end"/>
        </w:r>
      </w:p>
    </w:sdtContent>
  </w:sdt>
  <w:p w:rsidR="005A480A" w:rsidRDefault="005A480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BEE" w:rsidRDefault="003B2BEE" w:rsidP="00920C2B">
      <w:pPr>
        <w:spacing w:after="0" w:line="240" w:lineRule="auto"/>
      </w:pPr>
      <w:r>
        <w:separator/>
      </w:r>
    </w:p>
  </w:footnote>
  <w:footnote w:type="continuationSeparator" w:id="0">
    <w:p w:rsidR="003B2BEE" w:rsidRDefault="003B2BEE" w:rsidP="00920C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B7324"/>
    <w:multiLevelType w:val="hybridMultilevel"/>
    <w:tmpl w:val="05EA2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957726"/>
    <w:multiLevelType w:val="hybridMultilevel"/>
    <w:tmpl w:val="8AC8C0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755CC5"/>
    <w:multiLevelType w:val="hybridMultilevel"/>
    <w:tmpl w:val="7298A0F0"/>
    <w:lvl w:ilvl="0" w:tplc="7DCA3F1C">
      <w:start w:val="1"/>
      <w:numFmt w:val="bullet"/>
      <w:lvlText w:val="•"/>
      <w:lvlJc w:val="left"/>
      <w:pPr>
        <w:tabs>
          <w:tab w:val="num" w:pos="720"/>
        </w:tabs>
        <w:ind w:left="720" w:hanging="360"/>
      </w:pPr>
      <w:rPr>
        <w:rFonts w:ascii="Arial" w:hAnsi="Arial" w:hint="default"/>
      </w:rPr>
    </w:lvl>
    <w:lvl w:ilvl="1" w:tplc="78F0F84A" w:tentative="1">
      <w:start w:val="1"/>
      <w:numFmt w:val="bullet"/>
      <w:lvlText w:val="•"/>
      <w:lvlJc w:val="left"/>
      <w:pPr>
        <w:tabs>
          <w:tab w:val="num" w:pos="1440"/>
        </w:tabs>
        <w:ind w:left="1440" w:hanging="360"/>
      </w:pPr>
      <w:rPr>
        <w:rFonts w:ascii="Arial" w:hAnsi="Arial" w:hint="default"/>
      </w:rPr>
    </w:lvl>
    <w:lvl w:ilvl="2" w:tplc="ECFC32C4" w:tentative="1">
      <w:start w:val="1"/>
      <w:numFmt w:val="bullet"/>
      <w:lvlText w:val="•"/>
      <w:lvlJc w:val="left"/>
      <w:pPr>
        <w:tabs>
          <w:tab w:val="num" w:pos="2160"/>
        </w:tabs>
        <w:ind w:left="2160" w:hanging="360"/>
      </w:pPr>
      <w:rPr>
        <w:rFonts w:ascii="Arial" w:hAnsi="Arial" w:hint="default"/>
      </w:rPr>
    </w:lvl>
    <w:lvl w:ilvl="3" w:tplc="1938EAEE" w:tentative="1">
      <w:start w:val="1"/>
      <w:numFmt w:val="bullet"/>
      <w:lvlText w:val="•"/>
      <w:lvlJc w:val="left"/>
      <w:pPr>
        <w:tabs>
          <w:tab w:val="num" w:pos="2880"/>
        </w:tabs>
        <w:ind w:left="2880" w:hanging="360"/>
      </w:pPr>
      <w:rPr>
        <w:rFonts w:ascii="Arial" w:hAnsi="Arial" w:hint="default"/>
      </w:rPr>
    </w:lvl>
    <w:lvl w:ilvl="4" w:tplc="45E013F6" w:tentative="1">
      <w:start w:val="1"/>
      <w:numFmt w:val="bullet"/>
      <w:lvlText w:val="•"/>
      <w:lvlJc w:val="left"/>
      <w:pPr>
        <w:tabs>
          <w:tab w:val="num" w:pos="3600"/>
        </w:tabs>
        <w:ind w:left="3600" w:hanging="360"/>
      </w:pPr>
      <w:rPr>
        <w:rFonts w:ascii="Arial" w:hAnsi="Arial" w:hint="default"/>
      </w:rPr>
    </w:lvl>
    <w:lvl w:ilvl="5" w:tplc="2E107644" w:tentative="1">
      <w:start w:val="1"/>
      <w:numFmt w:val="bullet"/>
      <w:lvlText w:val="•"/>
      <w:lvlJc w:val="left"/>
      <w:pPr>
        <w:tabs>
          <w:tab w:val="num" w:pos="4320"/>
        </w:tabs>
        <w:ind w:left="4320" w:hanging="360"/>
      </w:pPr>
      <w:rPr>
        <w:rFonts w:ascii="Arial" w:hAnsi="Arial" w:hint="default"/>
      </w:rPr>
    </w:lvl>
    <w:lvl w:ilvl="6" w:tplc="7A464708" w:tentative="1">
      <w:start w:val="1"/>
      <w:numFmt w:val="bullet"/>
      <w:lvlText w:val="•"/>
      <w:lvlJc w:val="left"/>
      <w:pPr>
        <w:tabs>
          <w:tab w:val="num" w:pos="5040"/>
        </w:tabs>
        <w:ind w:left="5040" w:hanging="360"/>
      </w:pPr>
      <w:rPr>
        <w:rFonts w:ascii="Arial" w:hAnsi="Arial" w:hint="default"/>
      </w:rPr>
    </w:lvl>
    <w:lvl w:ilvl="7" w:tplc="5E626510" w:tentative="1">
      <w:start w:val="1"/>
      <w:numFmt w:val="bullet"/>
      <w:lvlText w:val="•"/>
      <w:lvlJc w:val="left"/>
      <w:pPr>
        <w:tabs>
          <w:tab w:val="num" w:pos="5760"/>
        </w:tabs>
        <w:ind w:left="5760" w:hanging="360"/>
      </w:pPr>
      <w:rPr>
        <w:rFonts w:ascii="Arial" w:hAnsi="Arial" w:hint="default"/>
      </w:rPr>
    </w:lvl>
    <w:lvl w:ilvl="8" w:tplc="810286AE" w:tentative="1">
      <w:start w:val="1"/>
      <w:numFmt w:val="bullet"/>
      <w:lvlText w:val="•"/>
      <w:lvlJc w:val="left"/>
      <w:pPr>
        <w:tabs>
          <w:tab w:val="num" w:pos="6480"/>
        </w:tabs>
        <w:ind w:left="6480" w:hanging="360"/>
      </w:pPr>
      <w:rPr>
        <w:rFonts w:ascii="Arial" w:hAnsi="Arial" w:hint="default"/>
      </w:rPr>
    </w:lvl>
  </w:abstractNum>
  <w:abstractNum w:abstractNumId="3">
    <w:nsid w:val="52B81D17"/>
    <w:multiLevelType w:val="hybridMultilevel"/>
    <w:tmpl w:val="35CA0D40"/>
    <w:lvl w:ilvl="0" w:tplc="CDC24174">
      <w:start w:val="1"/>
      <w:numFmt w:val="bullet"/>
      <w:lvlText w:val="•"/>
      <w:lvlJc w:val="left"/>
      <w:pPr>
        <w:tabs>
          <w:tab w:val="num" w:pos="720"/>
        </w:tabs>
        <w:ind w:left="720" w:hanging="360"/>
      </w:pPr>
      <w:rPr>
        <w:rFonts w:ascii="Arial" w:hAnsi="Arial" w:hint="default"/>
      </w:rPr>
    </w:lvl>
    <w:lvl w:ilvl="1" w:tplc="6FDA7D68" w:tentative="1">
      <w:start w:val="1"/>
      <w:numFmt w:val="bullet"/>
      <w:lvlText w:val="•"/>
      <w:lvlJc w:val="left"/>
      <w:pPr>
        <w:tabs>
          <w:tab w:val="num" w:pos="1440"/>
        </w:tabs>
        <w:ind w:left="1440" w:hanging="360"/>
      </w:pPr>
      <w:rPr>
        <w:rFonts w:ascii="Arial" w:hAnsi="Arial" w:hint="default"/>
      </w:rPr>
    </w:lvl>
    <w:lvl w:ilvl="2" w:tplc="7BF25AE2" w:tentative="1">
      <w:start w:val="1"/>
      <w:numFmt w:val="bullet"/>
      <w:lvlText w:val="•"/>
      <w:lvlJc w:val="left"/>
      <w:pPr>
        <w:tabs>
          <w:tab w:val="num" w:pos="2160"/>
        </w:tabs>
        <w:ind w:left="2160" w:hanging="360"/>
      </w:pPr>
      <w:rPr>
        <w:rFonts w:ascii="Arial" w:hAnsi="Arial" w:hint="default"/>
      </w:rPr>
    </w:lvl>
    <w:lvl w:ilvl="3" w:tplc="100E2C7E" w:tentative="1">
      <w:start w:val="1"/>
      <w:numFmt w:val="bullet"/>
      <w:lvlText w:val="•"/>
      <w:lvlJc w:val="left"/>
      <w:pPr>
        <w:tabs>
          <w:tab w:val="num" w:pos="2880"/>
        </w:tabs>
        <w:ind w:left="2880" w:hanging="360"/>
      </w:pPr>
      <w:rPr>
        <w:rFonts w:ascii="Arial" w:hAnsi="Arial" w:hint="default"/>
      </w:rPr>
    </w:lvl>
    <w:lvl w:ilvl="4" w:tplc="2F181230" w:tentative="1">
      <w:start w:val="1"/>
      <w:numFmt w:val="bullet"/>
      <w:lvlText w:val="•"/>
      <w:lvlJc w:val="left"/>
      <w:pPr>
        <w:tabs>
          <w:tab w:val="num" w:pos="3600"/>
        </w:tabs>
        <w:ind w:left="3600" w:hanging="360"/>
      </w:pPr>
      <w:rPr>
        <w:rFonts w:ascii="Arial" w:hAnsi="Arial" w:hint="default"/>
      </w:rPr>
    </w:lvl>
    <w:lvl w:ilvl="5" w:tplc="2D8A5A16" w:tentative="1">
      <w:start w:val="1"/>
      <w:numFmt w:val="bullet"/>
      <w:lvlText w:val="•"/>
      <w:lvlJc w:val="left"/>
      <w:pPr>
        <w:tabs>
          <w:tab w:val="num" w:pos="4320"/>
        </w:tabs>
        <w:ind w:left="4320" w:hanging="360"/>
      </w:pPr>
      <w:rPr>
        <w:rFonts w:ascii="Arial" w:hAnsi="Arial" w:hint="default"/>
      </w:rPr>
    </w:lvl>
    <w:lvl w:ilvl="6" w:tplc="696495D0" w:tentative="1">
      <w:start w:val="1"/>
      <w:numFmt w:val="bullet"/>
      <w:lvlText w:val="•"/>
      <w:lvlJc w:val="left"/>
      <w:pPr>
        <w:tabs>
          <w:tab w:val="num" w:pos="5040"/>
        </w:tabs>
        <w:ind w:left="5040" w:hanging="360"/>
      </w:pPr>
      <w:rPr>
        <w:rFonts w:ascii="Arial" w:hAnsi="Arial" w:hint="default"/>
      </w:rPr>
    </w:lvl>
    <w:lvl w:ilvl="7" w:tplc="B0449170" w:tentative="1">
      <w:start w:val="1"/>
      <w:numFmt w:val="bullet"/>
      <w:lvlText w:val="•"/>
      <w:lvlJc w:val="left"/>
      <w:pPr>
        <w:tabs>
          <w:tab w:val="num" w:pos="5760"/>
        </w:tabs>
        <w:ind w:left="5760" w:hanging="360"/>
      </w:pPr>
      <w:rPr>
        <w:rFonts w:ascii="Arial" w:hAnsi="Arial" w:hint="default"/>
      </w:rPr>
    </w:lvl>
    <w:lvl w:ilvl="8" w:tplc="217CE48E" w:tentative="1">
      <w:start w:val="1"/>
      <w:numFmt w:val="bullet"/>
      <w:lvlText w:val="•"/>
      <w:lvlJc w:val="left"/>
      <w:pPr>
        <w:tabs>
          <w:tab w:val="num" w:pos="6480"/>
        </w:tabs>
        <w:ind w:left="6480" w:hanging="360"/>
      </w:pPr>
      <w:rPr>
        <w:rFonts w:ascii="Arial" w:hAnsi="Arial" w:hint="default"/>
      </w:rPr>
    </w:lvl>
  </w:abstractNum>
  <w:abstractNum w:abstractNumId="4">
    <w:nsid w:val="622B64B5"/>
    <w:multiLevelType w:val="hybridMultilevel"/>
    <w:tmpl w:val="FA6C9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E754C4"/>
    <w:multiLevelType w:val="hybridMultilevel"/>
    <w:tmpl w:val="BE740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E03"/>
    <w:rsid w:val="00107746"/>
    <w:rsid w:val="001217A6"/>
    <w:rsid w:val="0014323B"/>
    <w:rsid w:val="001B572D"/>
    <w:rsid w:val="001C0B21"/>
    <w:rsid w:val="0025700F"/>
    <w:rsid w:val="002B5299"/>
    <w:rsid w:val="002E519C"/>
    <w:rsid w:val="00316BFF"/>
    <w:rsid w:val="00341DC2"/>
    <w:rsid w:val="003533C3"/>
    <w:rsid w:val="00363785"/>
    <w:rsid w:val="00366E8D"/>
    <w:rsid w:val="00394D85"/>
    <w:rsid w:val="003973A9"/>
    <w:rsid w:val="003B2BEE"/>
    <w:rsid w:val="003C3564"/>
    <w:rsid w:val="004429FA"/>
    <w:rsid w:val="004506B7"/>
    <w:rsid w:val="004622AE"/>
    <w:rsid w:val="00475F07"/>
    <w:rsid w:val="00483E03"/>
    <w:rsid w:val="004A72AD"/>
    <w:rsid w:val="004E3050"/>
    <w:rsid w:val="004F4817"/>
    <w:rsid w:val="00523307"/>
    <w:rsid w:val="00525212"/>
    <w:rsid w:val="005870A7"/>
    <w:rsid w:val="005A480A"/>
    <w:rsid w:val="005C13B4"/>
    <w:rsid w:val="005F14C8"/>
    <w:rsid w:val="00641BA5"/>
    <w:rsid w:val="006646CA"/>
    <w:rsid w:val="00664A25"/>
    <w:rsid w:val="00673581"/>
    <w:rsid w:val="0068504B"/>
    <w:rsid w:val="00691781"/>
    <w:rsid w:val="006B5AC1"/>
    <w:rsid w:val="006E50DA"/>
    <w:rsid w:val="007063FE"/>
    <w:rsid w:val="0077672A"/>
    <w:rsid w:val="007B3D06"/>
    <w:rsid w:val="007B552C"/>
    <w:rsid w:val="007F13E4"/>
    <w:rsid w:val="007F76DB"/>
    <w:rsid w:val="00822703"/>
    <w:rsid w:val="008432CB"/>
    <w:rsid w:val="0087748E"/>
    <w:rsid w:val="00887463"/>
    <w:rsid w:val="008B234E"/>
    <w:rsid w:val="008B679C"/>
    <w:rsid w:val="008E00C0"/>
    <w:rsid w:val="009064F0"/>
    <w:rsid w:val="00920C2B"/>
    <w:rsid w:val="009A2BD4"/>
    <w:rsid w:val="009A4CF9"/>
    <w:rsid w:val="009F4579"/>
    <w:rsid w:val="00A203A9"/>
    <w:rsid w:val="00A65DD1"/>
    <w:rsid w:val="00A95F54"/>
    <w:rsid w:val="00AB07D9"/>
    <w:rsid w:val="00AF7C5A"/>
    <w:rsid w:val="00BB5A0F"/>
    <w:rsid w:val="00BC4BD4"/>
    <w:rsid w:val="00C75BAE"/>
    <w:rsid w:val="00CC0C5E"/>
    <w:rsid w:val="00D23F49"/>
    <w:rsid w:val="00D25641"/>
    <w:rsid w:val="00DB3EB3"/>
    <w:rsid w:val="00DB71CB"/>
    <w:rsid w:val="00DC40E6"/>
    <w:rsid w:val="00DE0A98"/>
    <w:rsid w:val="00DF1B60"/>
    <w:rsid w:val="00E17439"/>
    <w:rsid w:val="00E4416E"/>
    <w:rsid w:val="00F043D8"/>
    <w:rsid w:val="00F16A8E"/>
    <w:rsid w:val="00F541AC"/>
    <w:rsid w:val="00F659FA"/>
    <w:rsid w:val="00F7456E"/>
    <w:rsid w:val="00F80E69"/>
    <w:rsid w:val="00FB2DDC"/>
    <w:rsid w:val="00FC019D"/>
    <w:rsid w:val="00FC3C79"/>
    <w:rsid w:val="00FD2470"/>
    <w:rsid w:val="00FD4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2597DF-956C-4395-951A-76F679E07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C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6B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75F07"/>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8774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748E"/>
    <w:rPr>
      <w:rFonts w:ascii="Tahoma" w:hAnsi="Tahoma" w:cs="Tahoma"/>
      <w:sz w:val="16"/>
      <w:szCs w:val="16"/>
    </w:rPr>
  </w:style>
  <w:style w:type="paragraph" w:styleId="a6">
    <w:name w:val="header"/>
    <w:basedOn w:val="a"/>
    <w:link w:val="a7"/>
    <w:uiPriority w:val="99"/>
    <w:semiHidden/>
    <w:unhideWhenUsed/>
    <w:rsid w:val="00920C2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20C2B"/>
  </w:style>
  <w:style w:type="paragraph" w:styleId="a8">
    <w:name w:val="footer"/>
    <w:basedOn w:val="a"/>
    <w:link w:val="a9"/>
    <w:uiPriority w:val="99"/>
    <w:unhideWhenUsed/>
    <w:rsid w:val="00920C2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20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82308">
      <w:bodyDiv w:val="1"/>
      <w:marLeft w:val="0"/>
      <w:marRight w:val="0"/>
      <w:marTop w:val="0"/>
      <w:marBottom w:val="0"/>
      <w:divBdr>
        <w:top w:val="none" w:sz="0" w:space="0" w:color="auto"/>
        <w:left w:val="none" w:sz="0" w:space="0" w:color="auto"/>
        <w:bottom w:val="none" w:sz="0" w:space="0" w:color="auto"/>
        <w:right w:val="none" w:sz="0" w:space="0" w:color="auto"/>
      </w:divBdr>
    </w:div>
    <w:div w:id="160700304">
      <w:bodyDiv w:val="1"/>
      <w:marLeft w:val="0"/>
      <w:marRight w:val="0"/>
      <w:marTop w:val="0"/>
      <w:marBottom w:val="0"/>
      <w:divBdr>
        <w:top w:val="none" w:sz="0" w:space="0" w:color="auto"/>
        <w:left w:val="none" w:sz="0" w:space="0" w:color="auto"/>
        <w:bottom w:val="none" w:sz="0" w:space="0" w:color="auto"/>
        <w:right w:val="none" w:sz="0" w:space="0" w:color="auto"/>
      </w:divBdr>
    </w:div>
    <w:div w:id="321204325">
      <w:bodyDiv w:val="1"/>
      <w:marLeft w:val="0"/>
      <w:marRight w:val="0"/>
      <w:marTop w:val="0"/>
      <w:marBottom w:val="0"/>
      <w:divBdr>
        <w:top w:val="none" w:sz="0" w:space="0" w:color="auto"/>
        <w:left w:val="none" w:sz="0" w:space="0" w:color="auto"/>
        <w:bottom w:val="none" w:sz="0" w:space="0" w:color="auto"/>
        <w:right w:val="none" w:sz="0" w:space="0" w:color="auto"/>
      </w:divBdr>
    </w:div>
    <w:div w:id="394354945">
      <w:bodyDiv w:val="1"/>
      <w:marLeft w:val="0"/>
      <w:marRight w:val="0"/>
      <w:marTop w:val="0"/>
      <w:marBottom w:val="0"/>
      <w:divBdr>
        <w:top w:val="none" w:sz="0" w:space="0" w:color="auto"/>
        <w:left w:val="none" w:sz="0" w:space="0" w:color="auto"/>
        <w:bottom w:val="none" w:sz="0" w:space="0" w:color="auto"/>
        <w:right w:val="none" w:sz="0" w:space="0" w:color="auto"/>
      </w:divBdr>
    </w:div>
    <w:div w:id="892041136">
      <w:bodyDiv w:val="1"/>
      <w:marLeft w:val="0"/>
      <w:marRight w:val="0"/>
      <w:marTop w:val="0"/>
      <w:marBottom w:val="0"/>
      <w:divBdr>
        <w:top w:val="none" w:sz="0" w:space="0" w:color="auto"/>
        <w:left w:val="none" w:sz="0" w:space="0" w:color="auto"/>
        <w:bottom w:val="none" w:sz="0" w:space="0" w:color="auto"/>
        <w:right w:val="none" w:sz="0" w:space="0" w:color="auto"/>
      </w:divBdr>
    </w:div>
    <w:div w:id="1680041945">
      <w:bodyDiv w:val="1"/>
      <w:marLeft w:val="0"/>
      <w:marRight w:val="0"/>
      <w:marTop w:val="0"/>
      <w:marBottom w:val="0"/>
      <w:divBdr>
        <w:top w:val="none" w:sz="0" w:space="0" w:color="auto"/>
        <w:left w:val="none" w:sz="0" w:space="0" w:color="auto"/>
        <w:bottom w:val="none" w:sz="0" w:space="0" w:color="auto"/>
        <w:right w:val="none" w:sz="0" w:space="0" w:color="auto"/>
      </w:divBdr>
      <w:divsChild>
        <w:div w:id="1637252196">
          <w:marLeft w:val="547"/>
          <w:marRight w:val="0"/>
          <w:marTop w:val="86"/>
          <w:marBottom w:val="0"/>
          <w:divBdr>
            <w:top w:val="none" w:sz="0" w:space="0" w:color="auto"/>
            <w:left w:val="none" w:sz="0" w:space="0" w:color="auto"/>
            <w:bottom w:val="none" w:sz="0" w:space="0" w:color="auto"/>
            <w:right w:val="none" w:sz="0" w:space="0" w:color="auto"/>
          </w:divBdr>
        </w:div>
        <w:div w:id="784737232">
          <w:marLeft w:val="547"/>
          <w:marRight w:val="0"/>
          <w:marTop w:val="86"/>
          <w:marBottom w:val="0"/>
          <w:divBdr>
            <w:top w:val="none" w:sz="0" w:space="0" w:color="auto"/>
            <w:left w:val="none" w:sz="0" w:space="0" w:color="auto"/>
            <w:bottom w:val="none" w:sz="0" w:space="0" w:color="auto"/>
            <w:right w:val="none" w:sz="0" w:space="0" w:color="auto"/>
          </w:divBdr>
        </w:div>
        <w:div w:id="129179893">
          <w:marLeft w:val="547"/>
          <w:marRight w:val="0"/>
          <w:marTop w:val="86"/>
          <w:marBottom w:val="0"/>
          <w:divBdr>
            <w:top w:val="none" w:sz="0" w:space="0" w:color="auto"/>
            <w:left w:val="none" w:sz="0" w:space="0" w:color="auto"/>
            <w:bottom w:val="none" w:sz="0" w:space="0" w:color="auto"/>
            <w:right w:val="none" w:sz="0" w:space="0" w:color="auto"/>
          </w:divBdr>
        </w:div>
        <w:div w:id="1864400651">
          <w:marLeft w:val="547"/>
          <w:marRight w:val="0"/>
          <w:marTop w:val="86"/>
          <w:marBottom w:val="0"/>
          <w:divBdr>
            <w:top w:val="none" w:sz="0" w:space="0" w:color="auto"/>
            <w:left w:val="none" w:sz="0" w:space="0" w:color="auto"/>
            <w:bottom w:val="none" w:sz="0" w:space="0" w:color="auto"/>
            <w:right w:val="none" w:sz="0" w:space="0" w:color="auto"/>
          </w:divBdr>
        </w:div>
        <w:div w:id="1912347642">
          <w:marLeft w:val="547"/>
          <w:marRight w:val="0"/>
          <w:marTop w:val="86"/>
          <w:marBottom w:val="0"/>
          <w:divBdr>
            <w:top w:val="none" w:sz="0" w:space="0" w:color="auto"/>
            <w:left w:val="none" w:sz="0" w:space="0" w:color="auto"/>
            <w:bottom w:val="none" w:sz="0" w:space="0" w:color="auto"/>
            <w:right w:val="none" w:sz="0" w:space="0" w:color="auto"/>
          </w:divBdr>
        </w:div>
      </w:divsChild>
    </w:div>
    <w:div w:id="1849908894">
      <w:bodyDiv w:val="1"/>
      <w:marLeft w:val="0"/>
      <w:marRight w:val="0"/>
      <w:marTop w:val="0"/>
      <w:marBottom w:val="0"/>
      <w:divBdr>
        <w:top w:val="none" w:sz="0" w:space="0" w:color="auto"/>
        <w:left w:val="none" w:sz="0" w:space="0" w:color="auto"/>
        <w:bottom w:val="none" w:sz="0" w:space="0" w:color="auto"/>
        <w:right w:val="none" w:sz="0" w:space="0" w:color="auto"/>
      </w:divBdr>
      <w:divsChild>
        <w:div w:id="845511653">
          <w:marLeft w:val="547"/>
          <w:marRight w:val="0"/>
          <w:marTop w:val="86"/>
          <w:marBottom w:val="0"/>
          <w:divBdr>
            <w:top w:val="none" w:sz="0" w:space="0" w:color="auto"/>
            <w:left w:val="none" w:sz="0" w:space="0" w:color="auto"/>
            <w:bottom w:val="none" w:sz="0" w:space="0" w:color="auto"/>
            <w:right w:val="none" w:sz="0" w:space="0" w:color="auto"/>
          </w:divBdr>
        </w:div>
        <w:div w:id="91319690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D92B42-B138-441E-8319-7C3A4CB57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2578</Words>
  <Characters>14695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Green-PC</dc:creator>
  <cp:lastModifiedBy>Акбота Болатпаевна Нургалиева</cp:lastModifiedBy>
  <cp:revision>4</cp:revision>
  <cp:lastPrinted>2019-11-13T06:22:00Z</cp:lastPrinted>
  <dcterms:created xsi:type="dcterms:W3CDTF">2019-11-12T11:47:00Z</dcterms:created>
  <dcterms:modified xsi:type="dcterms:W3CDTF">2019-11-13T06:24:00Z</dcterms:modified>
</cp:coreProperties>
</file>